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366" w:rsidRPr="0078188D" w:rsidRDefault="00F25366" w:rsidP="0078188D">
      <w:pPr>
        <w:pStyle w:val="Title"/>
        <w:rPr>
          <w:rStyle w:val="TitleChar"/>
        </w:rPr>
      </w:pPr>
      <w:r>
        <w:t>J</w:t>
      </w:r>
      <w:r>
        <w:rPr>
          <w:rFonts w:hint="eastAsia"/>
        </w:rPr>
        <w:t>asig CAS</w:t>
      </w:r>
      <w:r>
        <w:rPr>
          <w:rFonts w:hint="eastAsia"/>
        </w:rPr>
        <w:t>的</w:t>
      </w:r>
      <w:r>
        <w:rPr>
          <w:rFonts w:hint="eastAsia"/>
        </w:rPr>
        <w:t>PH</w:t>
      </w:r>
      <w:r w:rsidRPr="0078188D">
        <w:rPr>
          <w:rStyle w:val="TitleChar"/>
          <w:rFonts w:hint="eastAsia"/>
        </w:rPr>
        <w:t>P</w:t>
      </w:r>
      <w:r w:rsidRPr="0078188D">
        <w:rPr>
          <w:rStyle w:val="TitleChar"/>
          <w:rFonts w:hint="eastAsia"/>
        </w:rPr>
        <w:t>客户端</w:t>
      </w:r>
    </w:p>
    <w:p w:rsidR="00F25366" w:rsidRDefault="00F25366"/>
    <w:p w:rsidR="000B384B" w:rsidRDefault="000B384B">
      <w:r>
        <w:rPr>
          <w:rFonts w:hint="eastAsia"/>
        </w:rPr>
        <w:t>文档和客户端下载地址：</w:t>
      </w:r>
    </w:p>
    <w:p w:rsidR="004B0AC4" w:rsidRDefault="003C6315">
      <w:hyperlink r:id="rId6" w:history="1">
        <w:r w:rsidR="000B384B" w:rsidRPr="006459DD">
          <w:rPr>
            <w:rStyle w:val="Hyperlink"/>
          </w:rPr>
          <w:t>https://wiki.jasig.org/display/CASC/phpCAS</w:t>
        </w:r>
      </w:hyperlink>
    </w:p>
    <w:p w:rsidR="000B384B" w:rsidRDefault="000B384B"/>
    <w:p w:rsidR="0078188D" w:rsidRPr="0078188D" w:rsidRDefault="0078188D" w:rsidP="0078188D">
      <w:pPr>
        <w:widowControl/>
        <w:shd w:val="clear" w:color="auto" w:fill="FF0000"/>
        <w:spacing w:line="480" w:lineRule="auto"/>
        <w:jc w:val="center"/>
        <w:rPr>
          <w:rFonts w:ascii="Arial" w:eastAsia="宋体" w:hAnsi="Arial" w:cs="Arial"/>
          <w:color w:val="000000"/>
          <w:kern w:val="0"/>
          <w:sz w:val="20"/>
          <w:szCs w:val="20"/>
        </w:rPr>
      </w:pPr>
      <w:r w:rsidRPr="0078188D">
        <w:rPr>
          <w:rFonts w:ascii="Arial" w:eastAsia="宋体" w:hAnsi="Arial" w:cs="Arial"/>
          <w:b/>
          <w:bCs/>
          <w:color w:val="000000"/>
          <w:kern w:val="0"/>
          <w:sz w:val="20"/>
          <w:szCs w:val="20"/>
        </w:rPr>
        <w:t>SECURITY ISSUES</w:t>
      </w:r>
    </w:p>
    <w:p w:rsidR="0078188D" w:rsidRPr="0078188D" w:rsidRDefault="0078188D" w:rsidP="0078188D">
      <w:pPr>
        <w:widowControl/>
        <w:shd w:val="clear" w:color="auto" w:fill="FFFF00"/>
        <w:spacing w:before="100" w:beforeAutospacing="1" w:line="260" w:lineRule="atLeast"/>
        <w:jc w:val="left"/>
        <w:rPr>
          <w:rFonts w:ascii="Arial" w:eastAsia="宋体" w:hAnsi="Arial" w:cs="Arial"/>
          <w:color w:val="000000"/>
          <w:kern w:val="0"/>
          <w:sz w:val="20"/>
          <w:szCs w:val="20"/>
        </w:rPr>
      </w:pPr>
      <w:r w:rsidRPr="0078188D">
        <w:rPr>
          <w:rFonts w:ascii="Arial" w:eastAsia="宋体" w:hAnsi="Arial" w:cs="Arial"/>
          <w:color w:val="000000"/>
          <w:kern w:val="0"/>
          <w:sz w:val="20"/>
          <w:szCs w:val="20"/>
        </w:rPr>
        <w:t xml:space="preserve">All phpCAS versions before 1.3.2 have multiple security issues: </w:t>
      </w:r>
      <w:hyperlink r:id="rId7" w:history="1">
        <w:r w:rsidRPr="0078188D">
          <w:rPr>
            <w:rFonts w:ascii="Arial" w:eastAsia="宋体" w:hAnsi="Arial" w:cs="Arial"/>
            <w:color w:val="0000FF"/>
            <w:kern w:val="0"/>
            <w:sz w:val="20"/>
            <w:szCs w:val="20"/>
            <w:u w:val="single"/>
          </w:rPr>
          <w:t>CVE-2012-5583</w:t>
        </w:r>
      </w:hyperlink>
      <w:r w:rsidRPr="0078188D">
        <w:rPr>
          <w:rFonts w:ascii="Arial" w:eastAsia="宋体" w:hAnsi="Arial" w:cs="Arial"/>
          <w:color w:val="000000"/>
          <w:kern w:val="0"/>
          <w:sz w:val="20"/>
          <w:szCs w:val="20"/>
        </w:rPr>
        <w:t xml:space="preserve">, CVE-2010-2795, CVE-2010-2796,CVE-2010-3690,CVE-2010-3691,CVE-2010-3692, CVE-2012-1104, CVE-2012-1105. Please upgrade to the </w:t>
      </w:r>
      <w:hyperlink r:id="rId8" w:history="1">
        <w:r w:rsidRPr="0078188D">
          <w:rPr>
            <w:rFonts w:ascii="Arial" w:eastAsia="宋体" w:hAnsi="Arial" w:cs="Arial"/>
            <w:color w:val="0000FF"/>
            <w:kern w:val="0"/>
            <w:sz w:val="20"/>
            <w:szCs w:val="20"/>
            <w:u w:val="single"/>
          </w:rPr>
          <w:t>latest</w:t>
        </w:r>
      </w:hyperlink>
      <w:r w:rsidRPr="0078188D">
        <w:rPr>
          <w:rFonts w:ascii="Arial" w:eastAsia="宋体" w:hAnsi="Arial" w:cs="Arial"/>
          <w:color w:val="000000"/>
          <w:kern w:val="0"/>
          <w:sz w:val="20"/>
          <w:szCs w:val="20"/>
        </w:rPr>
        <w:t xml:space="preserve"> version.</w:t>
      </w:r>
    </w:p>
    <w:p w:rsidR="000B384B" w:rsidRDefault="000B384B"/>
    <w:p w:rsidR="000B384B" w:rsidRDefault="000B384B"/>
    <w:p w:rsidR="0078188D" w:rsidRDefault="00A73EF5">
      <w:r>
        <w:rPr>
          <w:rFonts w:hint="eastAsia"/>
        </w:rPr>
        <w:t>这篇文章中，大部</w:t>
      </w:r>
      <w:r w:rsidR="003C6315">
        <w:rPr>
          <w:rFonts w:hint="eastAsia"/>
        </w:rPr>
        <w:t>分</w:t>
      </w:r>
      <w:r>
        <w:rPr>
          <w:rFonts w:hint="eastAsia"/>
        </w:rPr>
        <w:t>内容不再翻译。</w:t>
      </w:r>
    </w:p>
    <w:p w:rsidR="000F5B1C" w:rsidRDefault="000F5B1C">
      <w:r>
        <w:rPr>
          <w:rFonts w:hint="eastAsia"/>
        </w:rPr>
        <w:t>注意以下两个函数比较有用：</w:t>
      </w:r>
    </w:p>
    <w:p w:rsidR="000F5B1C" w:rsidRDefault="000F5B1C">
      <w:r w:rsidRPr="000F5B1C">
        <w:t>setFixedCallbackURL($url = '')</w:t>
      </w:r>
    </w:p>
    <w:p w:rsidR="000F5B1C" w:rsidRDefault="000F5B1C">
      <w:r w:rsidRPr="000F5B1C">
        <w:t>setFixedServiceURL($url)</w:t>
      </w:r>
    </w:p>
    <w:p w:rsidR="000F5B1C" w:rsidRDefault="000F5B1C">
      <w:r>
        <w:rPr>
          <w:rFonts w:hint="eastAsia"/>
        </w:rPr>
        <w:t>这是在程序里显式指定</w:t>
      </w:r>
      <w:r>
        <w:rPr>
          <w:rFonts w:hint="eastAsia"/>
        </w:rPr>
        <w:t>serviceURL</w:t>
      </w:r>
      <w:r>
        <w:rPr>
          <w:rFonts w:hint="eastAsia"/>
        </w:rPr>
        <w:t>和</w:t>
      </w:r>
      <w:r>
        <w:rPr>
          <w:rFonts w:hint="eastAsia"/>
        </w:rPr>
        <w:t>proxyCallbackURL</w:t>
      </w:r>
      <w:r>
        <w:rPr>
          <w:rFonts w:hint="eastAsia"/>
        </w:rPr>
        <w:t>的方法。如果没有显式指定，</w:t>
      </w:r>
      <w:r>
        <w:rPr>
          <w:rFonts w:hint="eastAsia"/>
        </w:rPr>
        <w:t>phpCAS</w:t>
      </w:r>
      <w:r>
        <w:rPr>
          <w:rFonts w:hint="eastAsia"/>
        </w:rPr>
        <w:t>会自动生成这些</w:t>
      </w:r>
      <w:r>
        <w:rPr>
          <w:rFonts w:hint="eastAsia"/>
        </w:rPr>
        <w:t>URL</w:t>
      </w:r>
      <w:r>
        <w:rPr>
          <w:rFonts w:hint="eastAsia"/>
        </w:rPr>
        <w:t>，有些环境自动生成的</w:t>
      </w:r>
      <w:r w:rsidR="003C6315">
        <w:rPr>
          <w:rFonts w:hint="eastAsia"/>
        </w:rPr>
        <w:t>URL</w:t>
      </w:r>
      <w:r w:rsidR="003C6315">
        <w:rPr>
          <w:rFonts w:hint="eastAsia"/>
        </w:rPr>
        <w:t>有问题，就需要调用指定的函数显示指定。</w:t>
      </w:r>
      <w:bookmarkStart w:id="0" w:name="_GoBack"/>
      <w:bookmarkEnd w:id="0"/>
    </w:p>
    <w:p w:rsidR="0078188D" w:rsidRPr="00A73EF5" w:rsidRDefault="00A73EF5" w:rsidP="00A73EF5">
      <w:pPr>
        <w:pStyle w:val="Heading1"/>
        <w:numPr>
          <w:ilvl w:val="0"/>
          <w:numId w:val="7"/>
        </w:numPr>
      </w:pPr>
      <w:r w:rsidRPr="00A73EF5">
        <w:t>phpCAS requirements</w:t>
      </w:r>
    </w:p>
    <w:p w:rsidR="00A73EF5" w:rsidRPr="00A73EF5" w:rsidRDefault="00A73EF5" w:rsidP="00A73EF5">
      <w:pPr>
        <w:widowControl/>
        <w:spacing w:before="315" w:after="60"/>
        <w:jc w:val="left"/>
        <w:outlineLvl w:val="2"/>
        <w:rPr>
          <w:rFonts w:ascii="Arial" w:eastAsia="宋体" w:hAnsi="Arial" w:cs="Arial"/>
          <w:b/>
          <w:bCs/>
          <w:color w:val="000000"/>
          <w:kern w:val="0"/>
          <w:sz w:val="32"/>
          <w:szCs w:val="32"/>
        </w:rPr>
      </w:pPr>
      <w:r w:rsidRPr="00A73EF5">
        <w:rPr>
          <w:rFonts w:ascii="Arial" w:eastAsia="宋体" w:hAnsi="Arial" w:cs="Arial"/>
          <w:b/>
          <w:bCs/>
          <w:color w:val="000000"/>
          <w:kern w:val="0"/>
          <w:sz w:val="32"/>
          <w:szCs w:val="32"/>
        </w:rPr>
        <w:t>Webserver</w:t>
      </w:r>
    </w:p>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Any webserver like Apache, IIS and others should work.</w:t>
      </w:r>
    </w:p>
    <w:p w:rsidR="00A73EF5" w:rsidRPr="00A73EF5" w:rsidRDefault="00A73EF5" w:rsidP="00A73EF5">
      <w:pPr>
        <w:widowControl/>
        <w:spacing w:before="315" w:after="60"/>
        <w:jc w:val="left"/>
        <w:outlineLvl w:val="2"/>
        <w:rPr>
          <w:rFonts w:ascii="Arial" w:eastAsia="宋体" w:hAnsi="Arial" w:cs="Arial"/>
          <w:b/>
          <w:bCs/>
          <w:color w:val="000000"/>
          <w:kern w:val="0"/>
          <w:sz w:val="32"/>
          <w:szCs w:val="32"/>
        </w:rPr>
      </w:pPr>
      <w:r w:rsidRPr="00A73EF5">
        <w:rPr>
          <w:rFonts w:ascii="Arial" w:eastAsia="宋体" w:hAnsi="Arial" w:cs="Arial"/>
          <w:b/>
          <w:bCs/>
          <w:color w:val="000000"/>
          <w:kern w:val="0"/>
          <w:sz w:val="32"/>
          <w:szCs w:val="32"/>
        </w:rPr>
        <w:t>CURL (7.5+)</w:t>
      </w:r>
    </w:p>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CURL libs must be present on your system, and they must have been compiled with SSL support.</w:t>
      </w:r>
    </w:p>
    <w:p w:rsidR="00A73EF5" w:rsidRPr="00A73EF5" w:rsidRDefault="00A73EF5" w:rsidP="00A73EF5">
      <w:pPr>
        <w:widowControl/>
        <w:spacing w:before="315" w:after="60"/>
        <w:jc w:val="left"/>
        <w:outlineLvl w:val="2"/>
        <w:rPr>
          <w:rFonts w:ascii="Arial" w:eastAsia="宋体" w:hAnsi="Arial" w:cs="Arial"/>
          <w:b/>
          <w:bCs/>
          <w:color w:val="000000"/>
          <w:kern w:val="0"/>
          <w:sz w:val="32"/>
          <w:szCs w:val="32"/>
        </w:rPr>
      </w:pPr>
      <w:r w:rsidRPr="00A73EF5">
        <w:rPr>
          <w:rFonts w:ascii="Arial" w:eastAsia="宋体" w:hAnsi="Arial" w:cs="Arial"/>
          <w:b/>
          <w:bCs/>
          <w:color w:val="000000"/>
          <w:kern w:val="0"/>
          <w:sz w:val="32"/>
          <w:szCs w:val="32"/>
        </w:rPr>
        <w:t>PHP &gt;= 5.0 (PHP &gt;= 4.2.2 for 1.1.x)</w:t>
      </w:r>
    </w:p>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phpCAS users must have PHP compiled with the following options:</w:t>
      </w:r>
    </w:p>
    <w:p w:rsidR="00A73EF5" w:rsidRPr="00A73EF5" w:rsidRDefault="00A73EF5" w:rsidP="00A73EF5">
      <w:pPr>
        <w:widowControl/>
        <w:numPr>
          <w:ilvl w:val="0"/>
          <w:numId w:val="2"/>
        </w:numPr>
        <w:spacing w:line="260" w:lineRule="atLeast"/>
        <w:ind w:left="0"/>
        <w:jc w:val="left"/>
        <w:rPr>
          <w:rFonts w:ascii="Arial" w:eastAsia="宋体" w:hAnsi="Arial" w:cs="Arial"/>
          <w:color w:val="000000"/>
          <w:kern w:val="0"/>
          <w:sz w:val="20"/>
          <w:szCs w:val="20"/>
        </w:rPr>
      </w:pPr>
      <w:r w:rsidRPr="00A73EF5">
        <w:rPr>
          <w:rFonts w:ascii="Arial" w:eastAsia="宋体" w:hAnsi="Arial" w:cs="Arial"/>
          <w:b/>
          <w:bCs/>
          <w:color w:val="000000"/>
          <w:kern w:val="0"/>
          <w:sz w:val="20"/>
          <w:szCs w:val="20"/>
        </w:rPr>
        <w:t>--with-curl</w:t>
      </w:r>
      <w:r w:rsidRPr="00A73EF5">
        <w:rPr>
          <w:rFonts w:ascii="Arial" w:eastAsia="宋体" w:hAnsi="Arial" w:cs="Arial"/>
          <w:color w:val="000000"/>
          <w:kern w:val="0"/>
          <w:sz w:val="20"/>
          <w:szCs w:val="20"/>
        </w:rPr>
        <w:t>: CURL support, needed to access proxies.</w:t>
      </w:r>
    </w:p>
    <w:p w:rsidR="00A73EF5" w:rsidRPr="00A73EF5" w:rsidRDefault="00A73EF5" w:rsidP="00A73EF5">
      <w:pPr>
        <w:widowControl/>
        <w:numPr>
          <w:ilvl w:val="0"/>
          <w:numId w:val="2"/>
        </w:numPr>
        <w:spacing w:line="260" w:lineRule="atLeast"/>
        <w:ind w:left="0"/>
        <w:jc w:val="left"/>
        <w:rPr>
          <w:rFonts w:ascii="Arial" w:eastAsia="宋体" w:hAnsi="Arial" w:cs="Arial"/>
          <w:color w:val="000000"/>
          <w:kern w:val="0"/>
          <w:sz w:val="20"/>
          <w:szCs w:val="20"/>
        </w:rPr>
      </w:pPr>
      <w:r w:rsidRPr="00A73EF5">
        <w:rPr>
          <w:rFonts w:ascii="Arial" w:eastAsia="宋体" w:hAnsi="Arial" w:cs="Arial"/>
          <w:b/>
          <w:bCs/>
          <w:color w:val="000000"/>
          <w:kern w:val="0"/>
          <w:sz w:val="20"/>
          <w:szCs w:val="20"/>
        </w:rPr>
        <w:t>--with-openssl</w:t>
      </w:r>
      <w:r w:rsidRPr="00A73EF5">
        <w:rPr>
          <w:rFonts w:ascii="Arial" w:eastAsia="宋体" w:hAnsi="Arial" w:cs="Arial"/>
          <w:color w:val="000000"/>
          <w:kern w:val="0"/>
          <w:sz w:val="20"/>
          <w:szCs w:val="20"/>
        </w:rPr>
        <w:t>: SSL support, needed for fopen('https://...'), to validate CAS tickets;</w:t>
      </w:r>
    </w:p>
    <w:p w:rsidR="00A73EF5" w:rsidRPr="00A73EF5" w:rsidRDefault="00A73EF5" w:rsidP="00A73EF5">
      <w:pPr>
        <w:widowControl/>
        <w:numPr>
          <w:ilvl w:val="0"/>
          <w:numId w:val="2"/>
        </w:numPr>
        <w:spacing w:line="260" w:lineRule="atLeast"/>
        <w:ind w:left="0"/>
        <w:jc w:val="left"/>
        <w:rPr>
          <w:rFonts w:ascii="Arial" w:eastAsia="宋体" w:hAnsi="Arial" w:cs="Arial"/>
          <w:color w:val="000000"/>
          <w:kern w:val="0"/>
          <w:sz w:val="20"/>
          <w:szCs w:val="20"/>
        </w:rPr>
      </w:pPr>
      <w:r w:rsidRPr="00A73EF5">
        <w:rPr>
          <w:rFonts w:ascii="Arial" w:eastAsia="宋体" w:hAnsi="Arial" w:cs="Arial"/>
          <w:b/>
          <w:bCs/>
          <w:color w:val="000000"/>
          <w:kern w:val="0"/>
          <w:sz w:val="20"/>
          <w:szCs w:val="20"/>
        </w:rPr>
        <w:t>--with-dom</w:t>
      </w:r>
      <w:r w:rsidRPr="00A73EF5">
        <w:rPr>
          <w:rFonts w:ascii="Arial" w:eastAsia="宋体" w:hAnsi="Arial" w:cs="Arial"/>
          <w:color w:val="000000"/>
          <w:kern w:val="0"/>
          <w:sz w:val="20"/>
          <w:szCs w:val="20"/>
        </w:rPr>
        <w:t>: DOM support, to read the XML responses of the CAS server (PHP4);</w:t>
      </w:r>
    </w:p>
    <w:p w:rsidR="00A73EF5" w:rsidRPr="00A73EF5" w:rsidRDefault="00A73EF5" w:rsidP="00A73EF5">
      <w:pPr>
        <w:widowControl/>
        <w:numPr>
          <w:ilvl w:val="0"/>
          <w:numId w:val="2"/>
        </w:numPr>
        <w:spacing w:line="260" w:lineRule="atLeast"/>
        <w:ind w:left="0"/>
        <w:jc w:val="left"/>
        <w:rPr>
          <w:rFonts w:ascii="Arial" w:eastAsia="宋体" w:hAnsi="Arial" w:cs="Arial"/>
          <w:color w:val="000000"/>
          <w:kern w:val="0"/>
          <w:sz w:val="20"/>
          <w:szCs w:val="20"/>
        </w:rPr>
      </w:pPr>
      <w:r w:rsidRPr="00A73EF5">
        <w:rPr>
          <w:rFonts w:ascii="Arial" w:eastAsia="宋体" w:hAnsi="Arial" w:cs="Arial"/>
          <w:b/>
          <w:bCs/>
          <w:color w:val="000000"/>
          <w:kern w:val="0"/>
          <w:sz w:val="20"/>
          <w:szCs w:val="20"/>
        </w:rPr>
        <w:t>--with-zlib</w:t>
      </w:r>
      <w:r w:rsidRPr="00A73EF5">
        <w:rPr>
          <w:rFonts w:ascii="Arial" w:eastAsia="宋体" w:hAnsi="Arial" w:cs="Arial"/>
          <w:color w:val="000000"/>
          <w:kern w:val="0"/>
          <w:sz w:val="20"/>
          <w:szCs w:val="20"/>
        </w:rPr>
        <w:t>: Zlib support, needed by DOM.</w:t>
      </w:r>
    </w:p>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When used within the Horde FrameWork:</w:t>
      </w:r>
    </w:p>
    <w:p w:rsidR="00A73EF5" w:rsidRPr="00A73EF5" w:rsidRDefault="00A73EF5" w:rsidP="00A73EF5">
      <w:pPr>
        <w:widowControl/>
        <w:numPr>
          <w:ilvl w:val="0"/>
          <w:numId w:val="3"/>
        </w:numPr>
        <w:spacing w:line="260" w:lineRule="atLeast"/>
        <w:ind w:left="0"/>
        <w:jc w:val="left"/>
        <w:rPr>
          <w:rFonts w:ascii="Arial" w:eastAsia="宋体" w:hAnsi="Arial" w:cs="Arial"/>
          <w:color w:val="000000"/>
          <w:kern w:val="0"/>
          <w:sz w:val="20"/>
          <w:szCs w:val="20"/>
        </w:rPr>
      </w:pPr>
      <w:r w:rsidRPr="00A73EF5">
        <w:rPr>
          <w:rFonts w:ascii="Arial" w:eastAsia="宋体" w:hAnsi="Arial" w:cs="Arial"/>
          <w:b/>
          <w:bCs/>
          <w:color w:val="000000"/>
          <w:kern w:val="0"/>
          <w:sz w:val="20"/>
          <w:szCs w:val="20"/>
        </w:rPr>
        <w:t>--with-gettext</w:t>
      </w:r>
      <w:r w:rsidRPr="00A73EF5">
        <w:rPr>
          <w:rFonts w:ascii="Arial" w:eastAsia="宋体" w:hAnsi="Arial" w:cs="Arial"/>
          <w:color w:val="000000"/>
          <w:kern w:val="0"/>
          <w:sz w:val="20"/>
          <w:szCs w:val="20"/>
        </w:rPr>
        <w:t>: gettext support.</w:t>
      </w:r>
    </w:p>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When used within Horde IMP:</w:t>
      </w:r>
    </w:p>
    <w:p w:rsidR="00A73EF5" w:rsidRPr="00A73EF5" w:rsidRDefault="00A73EF5" w:rsidP="00A73EF5">
      <w:pPr>
        <w:widowControl/>
        <w:numPr>
          <w:ilvl w:val="0"/>
          <w:numId w:val="4"/>
        </w:numPr>
        <w:spacing w:line="260" w:lineRule="atLeast"/>
        <w:ind w:left="0"/>
        <w:jc w:val="left"/>
        <w:rPr>
          <w:rFonts w:ascii="Arial" w:eastAsia="宋体" w:hAnsi="Arial" w:cs="Arial"/>
          <w:color w:val="000000"/>
          <w:kern w:val="0"/>
          <w:sz w:val="20"/>
          <w:szCs w:val="20"/>
        </w:rPr>
      </w:pPr>
      <w:r w:rsidRPr="00A73EF5">
        <w:rPr>
          <w:rFonts w:ascii="Arial" w:eastAsia="宋体" w:hAnsi="Arial" w:cs="Arial"/>
          <w:b/>
          <w:bCs/>
          <w:color w:val="000000"/>
          <w:kern w:val="0"/>
          <w:sz w:val="20"/>
          <w:szCs w:val="20"/>
        </w:rPr>
        <w:lastRenderedPageBreak/>
        <w:t>--with-imap</w:t>
      </w:r>
      <w:r w:rsidRPr="00A73EF5">
        <w:rPr>
          <w:rFonts w:ascii="Arial" w:eastAsia="宋体" w:hAnsi="Arial" w:cs="Arial"/>
          <w:color w:val="000000"/>
          <w:kern w:val="0"/>
          <w:sz w:val="20"/>
          <w:szCs w:val="20"/>
        </w:rPr>
        <w:t>: IMAP and POP support, needed when using IMP;</w:t>
      </w:r>
    </w:p>
    <w:p w:rsidR="00A73EF5" w:rsidRPr="00A73EF5" w:rsidRDefault="00A73EF5" w:rsidP="00A73EF5">
      <w:pPr>
        <w:widowControl/>
        <w:numPr>
          <w:ilvl w:val="0"/>
          <w:numId w:val="4"/>
        </w:numPr>
        <w:spacing w:line="260" w:lineRule="atLeast"/>
        <w:ind w:left="0"/>
        <w:jc w:val="left"/>
        <w:rPr>
          <w:rFonts w:ascii="Arial" w:eastAsia="宋体" w:hAnsi="Arial" w:cs="Arial"/>
          <w:color w:val="000000"/>
          <w:kern w:val="0"/>
          <w:sz w:val="20"/>
          <w:szCs w:val="20"/>
        </w:rPr>
      </w:pPr>
      <w:r w:rsidRPr="00A73EF5">
        <w:rPr>
          <w:rFonts w:ascii="Arial" w:eastAsia="宋体" w:hAnsi="Arial" w:cs="Arial"/>
          <w:b/>
          <w:bCs/>
          <w:color w:val="000000"/>
          <w:kern w:val="0"/>
          <w:sz w:val="20"/>
          <w:szCs w:val="20"/>
        </w:rPr>
        <w:t>--with-kerberos</w:t>
      </w:r>
      <w:r w:rsidRPr="00A73EF5">
        <w:rPr>
          <w:rFonts w:ascii="Arial" w:eastAsia="宋体" w:hAnsi="Arial" w:cs="Arial"/>
          <w:color w:val="000000"/>
          <w:kern w:val="0"/>
          <w:sz w:val="20"/>
          <w:szCs w:val="20"/>
        </w:rPr>
        <w:t>: Kerberos support, needed by IMAP.</w:t>
      </w:r>
    </w:p>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When storing Horde user preferences to MySQL databases:</w:t>
      </w:r>
    </w:p>
    <w:p w:rsidR="00A73EF5" w:rsidRPr="00A73EF5" w:rsidRDefault="00A73EF5" w:rsidP="00A73EF5">
      <w:pPr>
        <w:widowControl/>
        <w:numPr>
          <w:ilvl w:val="0"/>
          <w:numId w:val="5"/>
        </w:numPr>
        <w:spacing w:line="260" w:lineRule="atLeast"/>
        <w:ind w:left="0"/>
        <w:jc w:val="left"/>
        <w:rPr>
          <w:rFonts w:ascii="Arial" w:eastAsia="宋体" w:hAnsi="Arial" w:cs="Arial"/>
          <w:color w:val="000000"/>
          <w:kern w:val="0"/>
          <w:sz w:val="20"/>
          <w:szCs w:val="20"/>
        </w:rPr>
      </w:pPr>
      <w:r w:rsidRPr="00A73EF5">
        <w:rPr>
          <w:rFonts w:ascii="Arial" w:eastAsia="宋体" w:hAnsi="Arial" w:cs="Arial"/>
          <w:b/>
          <w:bCs/>
          <w:color w:val="000000"/>
          <w:kern w:val="0"/>
          <w:sz w:val="20"/>
          <w:szCs w:val="20"/>
        </w:rPr>
        <w:t>--with-mysql</w:t>
      </w:r>
      <w:r w:rsidRPr="00A73EF5">
        <w:rPr>
          <w:rFonts w:ascii="Arial" w:eastAsia="宋体" w:hAnsi="Arial" w:cs="Arial"/>
          <w:color w:val="000000"/>
          <w:kern w:val="0"/>
          <w:sz w:val="20"/>
          <w:szCs w:val="20"/>
        </w:rPr>
        <w:t>: MySQL support.</w:t>
      </w:r>
    </w:p>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Notes:</w:t>
      </w:r>
    </w:p>
    <w:p w:rsidR="00A73EF5" w:rsidRPr="00A73EF5" w:rsidRDefault="00A73EF5" w:rsidP="00A73EF5">
      <w:pPr>
        <w:widowControl/>
        <w:numPr>
          <w:ilvl w:val="0"/>
          <w:numId w:val="6"/>
        </w:numPr>
        <w:spacing w:line="260" w:lineRule="atLeast"/>
        <w:ind w:left="0"/>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PHP &gt;= 4.3.0 is needed to get full logging information (thanks to debug_backtrace()).</w:t>
      </w:r>
    </w:p>
    <w:p w:rsidR="00A73EF5" w:rsidRPr="00A73EF5" w:rsidRDefault="00A73EF5" w:rsidP="00A73EF5">
      <w:pPr>
        <w:widowControl/>
        <w:numPr>
          <w:ilvl w:val="0"/>
          <w:numId w:val="6"/>
        </w:numPr>
        <w:spacing w:line="260" w:lineRule="atLeast"/>
        <w:ind w:left="0"/>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On some systems (Fedora Core 2 for instance), package php_domxml is required.</w:t>
      </w:r>
    </w:p>
    <w:p w:rsidR="00A73EF5" w:rsidRPr="00A73EF5" w:rsidRDefault="00A73EF5" w:rsidP="00A73EF5">
      <w:pPr>
        <w:widowControl/>
        <w:spacing w:before="315" w:after="60"/>
        <w:jc w:val="left"/>
        <w:outlineLvl w:val="2"/>
        <w:rPr>
          <w:rFonts w:ascii="Arial" w:eastAsia="宋体" w:hAnsi="Arial" w:cs="Arial"/>
          <w:b/>
          <w:bCs/>
          <w:color w:val="000000"/>
          <w:kern w:val="0"/>
          <w:sz w:val="32"/>
          <w:szCs w:val="32"/>
        </w:rPr>
      </w:pPr>
      <w:r w:rsidRPr="00A73EF5">
        <w:rPr>
          <w:rFonts w:ascii="Arial" w:eastAsia="宋体" w:hAnsi="Arial" w:cs="Arial"/>
          <w:b/>
          <w:bCs/>
          <w:color w:val="000000"/>
          <w:kern w:val="0"/>
          <w:sz w:val="32"/>
          <w:szCs w:val="32"/>
        </w:rPr>
        <w:t>SSL</w:t>
      </w:r>
    </w:p>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If you plan to write a CAS proxy, you will need to secure your Apache server with OpenSSL. HTTPS configuration is needed to use CAS proxies (the callback URL given to the CAS server to transmit the PGTIou must be secured). To achieve this, edit your httpd.conf file and add lines such as:</w:t>
      </w:r>
    </w:p>
    <w:p w:rsidR="00A73EF5" w:rsidRPr="00A73EF5" w:rsidRDefault="003C6315" w:rsidP="00A73EF5">
      <w:pPr>
        <w:widowControl/>
        <w:shd w:val="clear" w:color="auto" w:fill="FFFFFF"/>
        <w:spacing w:line="260" w:lineRule="atLeast"/>
        <w:jc w:val="left"/>
        <w:rPr>
          <w:rFonts w:ascii="Arial" w:eastAsia="宋体" w:hAnsi="Arial" w:cs="Arial"/>
          <w:color w:val="000000"/>
          <w:kern w:val="0"/>
          <w:sz w:val="20"/>
          <w:szCs w:val="20"/>
        </w:rPr>
      </w:pPr>
      <w:hyperlink r:id="rId9" w:history="1">
        <w:r w:rsidR="00A73EF5" w:rsidRPr="00A73EF5">
          <w:rPr>
            <w:rFonts w:ascii="Arial" w:eastAsia="宋体" w:hAnsi="Arial" w:cs="Arial"/>
            <w:color w:val="0000FF"/>
            <w:kern w:val="0"/>
            <w:sz w:val="20"/>
            <w:szCs w:val="20"/>
            <w:u w:val="single"/>
          </w:rPr>
          <w:t>?</w:t>
        </w:r>
      </w:hyperlink>
    </w:p>
    <w:tbl>
      <w:tblPr>
        <w:tblW w:w="0" w:type="auto"/>
        <w:tblCellSpacing w:w="0" w:type="dxa"/>
        <w:tblCellMar>
          <w:left w:w="0" w:type="dxa"/>
          <w:right w:w="0" w:type="dxa"/>
        </w:tblCellMar>
        <w:tblLook w:val="04A0" w:firstRow="1" w:lastRow="0" w:firstColumn="1" w:lastColumn="0" w:noHBand="0" w:noVBand="1"/>
      </w:tblPr>
      <w:tblGrid>
        <w:gridCol w:w="5550"/>
      </w:tblGrid>
      <w:tr w:rsidR="00A73EF5" w:rsidRPr="00A73EF5" w:rsidTr="00A73EF5">
        <w:trPr>
          <w:tblCellSpacing w:w="0" w:type="dxa"/>
        </w:trPr>
        <w:tc>
          <w:tcPr>
            <w:tcW w:w="0" w:type="auto"/>
            <w:tcBorders>
              <w:top w:val="dashed" w:sz="6" w:space="0" w:color="auto"/>
              <w:left w:val="dashed" w:sz="6" w:space="0" w:color="auto"/>
              <w:bottom w:val="dashed" w:sz="6" w:space="0" w:color="auto"/>
              <w:right w:val="dashed" w:sz="6" w:space="0" w:color="auto"/>
            </w:tcBorders>
            <w:shd w:val="clear" w:color="auto" w:fill="FFFFFF"/>
            <w:hideMark/>
          </w:tcPr>
          <w:p w:rsidR="00A73EF5" w:rsidRPr="00A73EF5" w:rsidRDefault="00A73EF5" w:rsidP="00A73EF5">
            <w:pPr>
              <w:widowControl/>
              <w:spacing w:line="260" w:lineRule="atLeast"/>
              <w:jc w:val="left"/>
              <w:rPr>
                <w:rFonts w:ascii="Arial" w:eastAsia="宋体" w:hAnsi="Arial" w:cs="Arial"/>
                <w:color w:val="000000"/>
                <w:kern w:val="0"/>
                <w:sz w:val="20"/>
                <w:szCs w:val="20"/>
              </w:rPr>
            </w:pPr>
            <w:r w:rsidRPr="00A73EF5">
              <w:rPr>
                <w:rFonts w:ascii="宋体" w:eastAsia="宋体" w:hAnsi="宋体" w:cs="宋体"/>
                <w:color w:val="000000"/>
                <w:kern w:val="0"/>
                <w:sz w:val="24"/>
                <w:szCs w:val="24"/>
              </w:rPr>
              <w:t>SSLCertificateFile /etc/x509/cert.server.pem</w:t>
            </w:r>
          </w:p>
          <w:p w:rsidR="00A73EF5" w:rsidRPr="00A73EF5" w:rsidRDefault="00A73EF5" w:rsidP="00A73EF5">
            <w:pPr>
              <w:widowControl/>
              <w:spacing w:line="260" w:lineRule="atLeast"/>
              <w:jc w:val="left"/>
              <w:rPr>
                <w:rFonts w:ascii="Arial" w:eastAsia="宋体" w:hAnsi="Arial" w:cs="Arial"/>
                <w:color w:val="000000"/>
                <w:kern w:val="0"/>
                <w:sz w:val="20"/>
                <w:szCs w:val="20"/>
              </w:rPr>
            </w:pPr>
            <w:r w:rsidRPr="00A73EF5">
              <w:rPr>
                <w:rFonts w:ascii="宋体" w:eastAsia="宋体" w:hAnsi="宋体" w:cs="宋体"/>
                <w:color w:val="000000"/>
                <w:kern w:val="0"/>
                <w:sz w:val="24"/>
                <w:szCs w:val="24"/>
              </w:rPr>
              <w:t>SSLCertificateKeyFile /etc/x509/key.server.pem</w:t>
            </w:r>
          </w:p>
          <w:p w:rsidR="00A73EF5" w:rsidRPr="00A73EF5" w:rsidRDefault="00A73EF5" w:rsidP="00A73EF5">
            <w:pPr>
              <w:widowControl/>
              <w:spacing w:line="260" w:lineRule="atLeast"/>
              <w:jc w:val="left"/>
              <w:rPr>
                <w:rFonts w:ascii="Arial" w:eastAsia="宋体" w:hAnsi="Arial" w:cs="Arial"/>
                <w:color w:val="000000"/>
                <w:kern w:val="0"/>
                <w:sz w:val="20"/>
                <w:szCs w:val="20"/>
              </w:rPr>
            </w:pPr>
            <w:r w:rsidRPr="00A73EF5">
              <w:rPr>
                <w:rFonts w:ascii="宋体" w:eastAsia="宋体" w:hAnsi="宋体" w:cs="宋体"/>
                <w:color w:val="000000"/>
                <w:kern w:val="0"/>
                <w:sz w:val="24"/>
                <w:szCs w:val="24"/>
              </w:rPr>
              <w:t>SSLCertificateChainFile /etc/x509/cachain.pem</w:t>
            </w:r>
          </w:p>
          <w:p w:rsidR="00A73EF5" w:rsidRPr="00A73EF5" w:rsidRDefault="00A73EF5" w:rsidP="00A73EF5">
            <w:pPr>
              <w:widowControl/>
              <w:spacing w:line="260" w:lineRule="atLeast"/>
              <w:jc w:val="left"/>
              <w:rPr>
                <w:rFonts w:ascii="Arial" w:eastAsia="宋体" w:hAnsi="Arial" w:cs="Arial"/>
                <w:color w:val="000000"/>
                <w:kern w:val="0"/>
                <w:sz w:val="20"/>
                <w:szCs w:val="20"/>
              </w:rPr>
            </w:pPr>
            <w:r w:rsidRPr="00A73EF5">
              <w:rPr>
                <w:rFonts w:ascii="宋体" w:eastAsia="宋体" w:hAnsi="宋体" w:cs="宋体"/>
                <w:color w:val="000000"/>
                <w:kern w:val="0"/>
                <w:sz w:val="24"/>
                <w:szCs w:val="24"/>
              </w:rPr>
              <w:t>SSLCACertificateFile /etc/x509/cacert.pem</w:t>
            </w:r>
          </w:p>
        </w:tc>
      </w:tr>
    </w:tbl>
    <w:p w:rsidR="00A73EF5" w:rsidRPr="00A73EF5" w:rsidRDefault="00A73EF5" w:rsidP="00A73EF5">
      <w:pPr>
        <w:widowControl/>
        <w:spacing w:before="100" w:beforeAutospacing="1" w:after="150" w:line="260" w:lineRule="atLeast"/>
        <w:jc w:val="left"/>
        <w:rPr>
          <w:rFonts w:ascii="Arial" w:eastAsia="宋体" w:hAnsi="Arial" w:cs="Arial"/>
          <w:color w:val="000000"/>
          <w:kern w:val="0"/>
          <w:sz w:val="20"/>
          <w:szCs w:val="20"/>
        </w:rPr>
      </w:pPr>
      <w:r w:rsidRPr="00A73EF5">
        <w:rPr>
          <w:rFonts w:ascii="Arial" w:eastAsia="宋体" w:hAnsi="Arial" w:cs="Arial"/>
          <w:color w:val="000000"/>
          <w:kern w:val="0"/>
          <w:sz w:val="20"/>
          <w:szCs w:val="20"/>
        </w:rPr>
        <w:t>Furthermore, the CAS server should trust the CAS proxy. If not, no PGTiou (a token that is required by CAs proxies to get PGTs) will be transmitted.</w:t>
      </w:r>
    </w:p>
    <w:p w:rsidR="00A73EF5" w:rsidRPr="00B36302" w:rsidRDefault="003C6315" w:rsidP="00B36302">
      <w:pPr>
        <w:pStyle w:val="Heading1"/>
        <w:numPr>
          <w:ilvl w:val="0"/>
          <w:numId w:val="7"/>
        </w:numPr>
      </w:pPr>
      <w:hyperlink r:id="rId10" w:history="1">
        <w:r w:rsidR="00B36302" w:rsidRPr="00B36302">
          <w:t>phpCAS installation guide</w:t>
        </w:r>
      </w:hyperlink>
    </w:p>
    <w:p w:rsidR="00B36302" w:rsidRPr="00B36302" w:rsidRDefault="00B36302" w:rsidP="00B36302">
      <w:pPr>
        <w:widowControl/>
        <w:spacing w:before="315" w:after="60"/>
        <w:jc w:val="left"/>
        <w:outlineLvl w:val="2"/>
        <w:rPr>
          <w:rFonts w:ascii="Arial" w:eastAsia="宋体" w:hAnsi="Arial" w:cs="Arial"/>
          <w:b/>
          <w:bCs/>
          <w:color w:val="000000"/>
          <w:kern w:val="0"/>
          <w:sz w:val="32"/>
          <w:szCs w:val="32"/>
        </w:rPr>
      </w:pPr>
      <w:r w:rsidRPr="00B36302">
        <w:rPr>
          <w:rFonts w:ascii="Arial" w:eastAsia="宋体" w:hAnsi="Arial" w:cs="Arial"/>
          <w:b/>
          <w:bCs/>
          <w:color w:val="000000"/>
          <w:kern w:val="0"/>
          <w:sz w:val="32"/>
          <w:szCs w:val="32"/>
        </w:rPr>
        <w:t>With PEAR</w:t>
      </w:r>
    </w:p>
    <w:p w:rsidR="00B36302" w:rsidRPr="00B36302" w:rsidRDefault="00B36302" w:rsidP="00B36302">
      <w:pPr>
        <w:widowControl/>
        <w:numPr>
          <w:ilvl w:val="0"/>
          <w:numId w:val="8"/>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latest stable release (current 1.3.2):</w:t>
      </w:r>
    </w:p>
    <w:p w:rsidR="00B36302" w:rsidRPr="00B36302" w:rsidRDefault="00B36302" w:rsidP="00B36302">
      <w:pPr>
        <w:widowControl/>
        <w:numPr>
          <w:ilvl w:val="1"/>
          <w:numId w:val="8"/>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to install new </w:t>
      </w:r>
    </w:p>
    <w:p w:rsidR="00B36302" w:rsidRPr="00B36302" w:rsidRDefault="00B36302" w:rsidP="00B36302">
      <w:pPr>
        <w:widowControl/>
        <w:numPr>
          <w:ilvl w:val="2"/>
          <w:numId w:val="8"/>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pear install </w:t>
      </w:r>
      <w:hyperlink r:id="rId11" w:history="1">
        <w:r w:rsidRPr="00B36302">
          <w:rPr>
            <w:rFonts w:ascii="Arial" w:eastAsia="宋体" w:hAnsi="Arial" w:cs="Arial"/>
            <w:color w:val="0000FF"/>
            <w:kern w:val="0"/>
            <w:sz w:val="20"/>
            <w:szCs w:val="20"/>
            <w:u w:val="single"/>
          </w:rPr>
          <w:t>http://downloads.jasig.org/cas-clients/php/current.tgz</w:t>
        </w:r>
      </w:hyperlink>
    </w:p>
    <w:p w:rsidR="00B36302" w:rsidRPr="00B36302" w:rsidRDefault="00B36302" w:rsidP="00B36302">
      <w:pPr>
        <w:widowControl/>
        <w:numPr>
          <w:ilvl w:val="1"/>
          <w:numId w:val="8"/>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to upgrade</w:t>
      </w:r>
    </w:p>
    <w:p w:rsidR="00B36302" w:rsidRPr="00B36302" w:rsidRDefault="00B36302" w:rsidP="00B36302">
      <w:pPr>
        <w:widowControl/>
        <w:numPr>
          <w:ilvl w:val="2"/>
          <w:numId w:val="8"/>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pear upgrade </w:t>
      </w:r>
      <w:hyperlink r:id="rId12" w:history="1">
        <w:r w:rsidRPr="00B36302">
          <w:rPr>
            <w:rFonts w:ascii="Arial" w:eastAsia="宋体" w:hAnsi="Arial" w:cs="Arial"/>
            <w:color w:val="0000FF"/>
            <w:kern w:val="0"/>
            <w:sz w:val="20"/>
            <w:szCs w:val="20"/>
            <w:u w:val="single"/>
          </w:rPr>
          <w:t>http://downloads.jasig.org/cas-clients/php/current.tgz</w:t>
        </w:r>
      </w:hyperlink>
    </w:p>
    <w:p w:rsidR="00B36302" w:rsidRPr="00B36302" w:rsidRDefault="00B36302" w:rsidP="00B36302">
      <w:pPr>
        <w:widowControl/>
        <w:numPr>
          <w:ilvl w:val="0"/>
          <w:numId w:val="9"/>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old stable release: </w:t>
      </w:r>
    </w:p>
    <w:p w:rsidR="00B36302" w:rsidRPr="00B36302" w:rsidRDefault="00B36302" w:rsidP="00B36302">
      <w:pPr>
        <w:widowControl/>
        <w:numPr>
          <w:ilvl w:val="1"/>
          <w:numId w:val="9"/>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pear install </w:t>
      </w:r>
      <w:hyperlink r:id="rId13" w:history="1">
        <w:r w:rsidRPr="00B36302">
          <w:rPr>
            <w:rFonts w:ascii="Arial" w:eastAsia="宋体" w:hAnsi="Arial" w:cs="Arial"/>
            <w:color w:val="0000FF"/>
            <w:kern w:val="0"/>
            <w:sz w:val="20"/>
            <w:szCs w:val="20"/>
            <w:u w:val="single"/>
          </w:rPr>
          <w:t>http://downloads.jasig.org/cas-clients/php/1.2.2/CAS-1.2.2.tgz</w:t>
        </w:r>
      </w:hyperlink>
    </w:p>
    <w:p w:rsidR="00B36302" w:rsidRPr="00B36302" w:rsidRDefault="00B36302" w:rsidP="00B36302">
      <w:pPr>
        <w:widowControl/>
        <w:numPr>
          <w:ilvl w:val="1"/>
          <w:numId w:val="9"/>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pear install </w:t>
      </w:r>
      <w:hyperlink r:id="rId14" w:history="1">
        <w:r w:rsidRPr="00B36302">
          <w:rPr>
            <w:rFonts w:ascii="Arial" w:eastAsia="宋体" w:hAnsi="Arial" w:cs="Arial"/>
            <w:color w:val="0000FF"/>
            <w:kern w:val="0"/>
            <w:sz w:val="20"/>
            <w:szCs w:val="20"/>
            <w:u w:val="single"/>
          </w:rPr>
          <w:t>http://downloads.jasig.org/cas-clients/php/1.1.3/CAS-1.1.3.tgz</w:t>
        </w:r>
      </w:hyperlink>
    </w:p>
    <w:p w:rsidR="00B36302" w:rsidRPr="00B36302" w:rsidRDefault="00B36302" w:rsidP="00B36302">
      <w:pPr>
        <w:widowControl/>
        <w:spacing w:before="315" w:after="60"/>
        <w:jc w:val="left"/>
        <w:outlineLvl w:val="2"/>
        <w:rPr>
          <w:rFonts w:ascii="Arial" w:eastAsia="宋体" w:hAnsi="Arial" w:cs="Arial"/>
          <w:b/>
          <w:bCs/>
          <w:color w:val="000000"/>
          <w:kern w:val="0"/>
          <w:sz w:val="32"/>
          <w:szCs w:val="32"/>
        </w:rPr>
      </w:pPr>
      <w:r w:rsidRPr="00B36302">
        <w:rPr>
          <w:rFonts w:ascii="Arial" w:eastAsia="宋体" w:hAnsi="Arial" w:cs="Arial"/>
          <w:b/>
          <w:bCs/>
          <w:color w:val="000000"/>
          <w:kern w:val="0"/>
          <w:sz w:val="32"/>
          <w:szCs w:val="32"/>
        </w:rPr>
        <w:t>Without PEAR</w:t>
      </w:r>
    </w:p>
    <w:p w:rsidR="00B36302" w:rsidRPr="00B36302" w:rsidRDefault="00B36302" w:rsidP="00B36302">
      <w:pPr>
        <w:widowControl/>
        <w:numPr>
          <w:ilvl w:val="0"/>
          <w:numId w:val="10"/>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latest stable release (1.3.2) </w:t>
      </w:r>
      <w:hyperlink r:id="rId15" w:history="1">
        <w:r w:rsidRPr="00B36302">
          <w:rPr>
            <w:rFonts w:ascii="Arial" w:eastAsia="宋体" w:hAnsi="Arial" w:cs="Arial"/>
            <w:color w:val="0000FF"/>
            <w:kern w:val="0"/>
            <w:sz w:val="20"/>
            <w:szCs w:val="20"/>
            <w:u w:val="single"/>
          </w:rPr>
          <w:t>http://downloads.jasig.org/cas-clients/php/current.tgz</w:t>
        </w:r>
      </w:hyperlink>
    </w:p>
    <w:p w:rsidR="00B36302" w:rsidRPr="00B36302" w:rsidRDefault="00B36302" w:rsidP="00B36302">
      <w:pPr>
        <w:widowControl/>
        <w:numPr>
          <w:ilvl w:val="0"/>
          <w:numId w:val="10"/>
        </w:numPr>
        <w:spacing w:after="240"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browse all versions: </w:t>
      </w:r>
      <w:hyperlink r:id="rId16" w:history="1">
        <w:r w:rsidRPr="00B36302">
          <w:rPr>
            <w:rFonts w:ascii="Arial" w:eastAsia="宋体" w:hAnsi="Arial" w:cs="Arial"/>
            <w:color w:val="0000FF"/>
            <w:kern w:val="0"/>
            <w:sz w:val="20"/>
            <w:szCs w:val="20"/>
            <w:u w:val="single"/>
          </w:rPr>
          <w:t>http://downloads.jasig.org/cas-clients/php/</w:t>
        </w:r>
      </w:hyperlink>
    </w:p>
    <w:p w:rsidR="00B36302" w:rsidRPr="00B36302" w:rsidRDefault="00B36302" w:rsidP="00B36302">
      <w:pPr>
        <w:widowControl/>
        <w:spacing w:before="100" w:beforeAutospacing="1" w:after="150" w:line="260" w:lineRule="atLeast"/>
        <w:jc w:val="left"/>
        <w:rPr>
          <w:rFonts w:ascii="Arial" w:eastAsia="宋体" w:hAnsi="Arial" w:cs="Arial"/>
          <w:color w:val="000000"/>
          <w:kern w:val="0"/>
          <w:sz w:val="20"/>
          <w:szCs w:val="20"/>
        </w:rPr>
      </w:pPr>
      <w:r w:rsidRPr="00B36302">
        <w:rPr>
          <w:rFonts w:ascii="Arial" w:eastAsia="宋体" w:hAnsi="Arial" w:cs="Arial"/>
          <w:color w:val="FF0000"/>
          <w:kern w:val="0"/>
          <w:sz w:val="20"/>
          <w:szCs w:val="20"/>
        </w:rPr>
        <w:t>Old releases contain security issues. Use at your own discretion.</w:t>
      </w:r>
    </w:p>
    <w:p w:rsidR="00B36302" w:rsidRPr="00B36302" w:rsidRDefault="00B36302" w:rsidP="00B36302">
      <w:pPr>
        <w:widowControl/>
        <w:numPr>
          <w:ilvl w:val="0"/>
          <w:numId w:val="11"/>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old stable 1.2.x release (1.2.2) </w:t>
      </w:r>
      <w:hyperlink r:id="rId17" w:history="1">
        <w:r w:rsidRPr="00B36302">
          <w:rPr>
            <w:rFonts w:ascii="Arial" w:eastAsia="宋体" w:hAnsi="Arial" w:cs="Arial"/>
            <w:color w:val="0000FF"/>
            <w:kern w:val="0"/>
            <w:sz w:val="20"/>
            <w:szCs w:val="20"/>
            <w:u w:val="single"/>
          </w:rPr>
          <w:t>CAS-1.2.2.tgz</w:t>
        </w:r>
      </w:hyperlink>
    </w:p>
    <w:p w:rsidR="00B36302" w:rsidRPr="00B36302" w:rsidRDefault="00B36302" w:rsidP="00B36302">
      <w:pPr>
        <w:widowControl/>
        <w:numPr>
          <w:ilvl w:val="0"/>
          <w:numId w:val="11"/>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lastRenderedPageBreak/>
        <w:t xml:space="preserve">old stable 1.1.x release (1.1.3) </w:t>
      </w:r>
      <w:hyperlink r:id="rId18" w:history="1">
        <w:r w:rsidRPr="00B36302">
          <w:rPr>
            <w:rFonts w:ascii="Arial" w:eastAsia="宋体" w:hAnsi="Arial" w:cs="Arial"/>
            <w:color w:val="0000FF"/>
            <w:kern w:val="0"/>
            <w:sz w:val="20"/>
            <w:szCs w:val="20"/>
            <w:u w:val="single"/>
          </w:rPr>
          <w:t>CAS-1.1.3.tgz</w:t>
        </w:r>
      </w:hyperlink>
    </w:p>
    <w:p w:rsidR="00B36302" w:rsidRPr="00B36302" w:rsidRDefault="00B36302" w:rsidP="00B36302">
      <w:pPr>
        <w:widowControl/>
        <w:numPr>
          <w:ilvl w:val="0"/>
          <w:numId w:val="11"/>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older release (1.0.1): </w:t>
      </w:r>
      <w:hyperlink r:id="rId19" w:history="1">
        <w:r w:rsidRPr="00B36302">
          <w:rPr>
            <w:rFonts w:ascii="Arial" w:eastAsia="宋体" w:hAnsi="Arial" w:cs="Arial"/>
            <w:color w:val="0000FF"/>
            <w:kern w:val="0"/>
            <w:sz w:val="20"/>
            <w:szCs w:val="20"/>
            <w:u w:val="single"/>
          </w:rPr>
          <w:t>CAS-1.0.1.tgz</w:t>
        </w:r>
      </w:hyperlink>
    </w:p>
    <w:p w:rsidR="00B36302" w:rsidRPr="00B36302" w:rsidRDefault="00B36302" w:rsidP="00B36302">
      <w:pPr>
        <w:widowControl/>
        <w:numPr>
          <w:ilvl w:val="0"/>
          <w:numId w:val="11"/>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older release (sourceforge): </w:t>
      </w:r>
      <w:hyperlink r:id="rId20" w:history="1">
        <w:r w:rsidRPr="00B36302">
          <w:rPr>
            <w:rFonts w:ascii="Arial" w:eastAsia="宋体" w:hAnsi="Arial" w:cs="Arial"/>
            <w:color w:val="0000FF"/>
            <w:kern w:val="0"/>
            <w:sz w:val="20"/>
            <w:szCs w:val="20"/>
            <w:u w:val="single"/>
          </w:rPr>
          <w:t>esup-phpcas-0.6.0-1.zip</w:t>
        </w:r>
      </w:hyperlink>
    </w:p>
    <w:p w:rsidR="00B36302" w:rsidRPr="00B36302" w:rsidRDefault="00B36302" w:rsidP="00B36302">
      <w:pPr>
        <w:widowControl/>
        <w:spacing w:before="100" w:beforeAutospacing="1" w:after="150" w:line="260" w:lineRule="atLeast"/>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extract wherever you like and update the search path of PHP if needed (cf include_path in your php.ini).</w:t>
      </w:r>
    </w:p>
    <w:p w:rsidR="00B36302" w:rsidRPr="00B36302" w:rsidRDefault="00B36302" w:rsidP="00B36302">
      <w:pPr>
        <w:widowControl/>
        <w:spacing w:before="315" w:after="60"/>
        <w:jc w:val="left"/>
        <w:outlineLvl w:val="3"/>
        <w:rPr>
          <w:rFonts w:ascii="Arial" w:eastAsia="宋体" w:hAnsi="Arial" w:cs="Arial"/>
          <w:b/>
          <w:bCs/>
          <w:color w:val="000000"/>
          <w:kern w:val="0"/>
          <w:sz w:val="28"/>
          <w:szCs w:val="28"/>
        </w:rPr>
      </w:pPr>
      <w:r w:rsidRPr="00B36302">
        <w:rPr>
          <w:rFonts w:ascii="Arial" w:eastAsia="宋体" w:hAnsi="Arial" w:cs="Arial"/>
          <w:b/>
          <w:bCs/>
          <w:color w:val="000000"/>
          <w:kern w:val="0"/>
          <w:sz w:val="28"/>
          <w:szCs w:val="28"/>
        </w:rPr>
        <w:t>Distribution packages</w:t>
      </w:r>
    </w:p>
    <w:p w:rsidR="00B36302" w:rsidRPr="00B36302" w:rsidRDefault="00B36302" w:rsidP="00B36302">
      <w:pPr>
        <w:widowControl/>
        <w:numPr>
          <w:ilvl w:val="0"/>
          <w:numId w:val="12"/>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Fedora &gt;= 12 / EPEL &gt;= 5 (RHEL, CentOS and other Redhat clones)</w:t>
      </w:r>
    </w:p>
    <w:p w:rsidR="00B36302" w:rsidRPr="00B36302" w:rsidRDefault="00B36302" w:rsidP="00B36302">
      <w:pPr>
        <w:widowControl/>
        <w:numPr>
          <w:ilvl w:val="1"/>
          <w:numId w:val="12"/>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Remi Collet is maintaining the phpCAS (php-pear-CAS) package</w:t>
      </w:r>
    </w:p>
    <w:p w:rsidR="00B36302" w:rsidRPr="00B36302" w:rsidRDefault="003C6315" w:rsidP="00B36302">
      <w:pPr>
        <w:widowControl/>
        <w:numPr>
          <w:ilvl w:val="1"/>
          <w:numId w:val="12"/>
        </w:numPr>
        <w:spacing w:line="260" w:lineRule="atLeast"/>
        <w:ind w:left="0"/>
        <w:jc w:val="left"/>
        <w:rPr>
          <w:rFonts w:ascii="Arial" w:eastAsia="宋体" w:hAnsi="Arial" w:cs="Arial"/>
          <w:color w:val="000000"/>
          <w:kern w:val="0"/>
          <w:sz w:val="20"/>
          <w:szCs w:val="20"/>
        </w:rPr>
      </w:pPr>
      <w:hyperlink r:id="rId21" w:history="1">
        <w:r w:rsidR="00B36302" w:rsidRPr="00B36302">
          <w:rPr>
            <w:rFonts w:ascii="Arial" w:eastAsia="宋体" w:hAnsi="Arial" w:cs="Arial"/>
            <w:color w:val="0000FF"/>
            <w:kern w:val="0"/>
            <w:sz w:val="20"/>
            <w:szCs w:val="20"/>
            <w:u w:val="single"/>
          </w:rPr>
          <w:t>https://admin.fedoraproject.org/updates/php-pear-CAS</w:t>
        </w:r>
      </w:hyperlink>
    </w:p>
    <w:p w:rsidR="00B36302" w:rsidRPr="00B36302" w:rsidRDefault="003C6315" w:rsidP="00B36302">
      <w:pPr>
        <w:widowControl/>
        <w:numPr>
          <w:ilvl w:val="1"/>
          <w:numId w:val="12"/>
        </w:numPr>
        <w:spacing w:line="260" w:lineRule="atLeast"/>
        <w:ind w:left="0"/>
        <w:jc w:val="left"/>
        <w:rPr>
          <w:rFonts w:ascii="Arial" w:eastAsia="宋体" w:hAnsi="Arial" w:cs="Arial"/>
          <w:color w:val="000000"/>
          <w:kern w:val="0"/>
          <w:sz w:val="20"/>
          <w:szCs w:val="20"/>
        </w:rPr>
      </w:pPr>
      <w:hyperlink r:id="rId22" w:history="1">
        <w:r w:rsidR="00B36302" w:rsidRPr="00B36302">
          <w:rPr>
            <w:rFonts w:ascii="Arial" w:eastAsia="宋体" w:hAnsi="Arial" w:cs="Arial"/>
            <w:color w:val="0000FF"/>
            <w:kern w:val="0"/>
            <w:sz w:val="20"/>
            <w:szCs w:val="20"/>
            <w:u w:val="single"/>
          </w:rPr>
          <w:t>http://rpms.famillecollet.com/rpmphp/zoom.php?rpm=php-pear-CAS</w:t>
        </w:r>
      </w:hyperlink>
    </w:p>
    <w:p w:rsidR="00B36302" w:rsidRPr="00B36302" w:rsidRDefault="00B36302" w:rsidP="00B36302">
      <w:pPr>
        <w:widowControl/>
        <w:numPr>
          <w:ilvl w:val="0"/>
          <w:numId w:val="13"/>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Debian</w:t>
      </w:r>
    </w:p>
    <w:p w:rsidR="00B36302" w:rsidRPr="00B36302" w:rsidRDefault="00B36302" w:rsidP="00B36302">
      <w:pPr>
        <w:widowControl/>
        <w:numPr>
          <w:ilvl w:val="1"/>
          <w:numId w:val="13"/>
        </w:numPr>
        <w:spacing w:line="260" w:lineRule="atLeast"/>
        <w:ind w:left="0"/>
        <w:jc w:val="left"/>
        <w:rPr>
          <w:rFonts w:ascii="Arial" w:eastAsia="宋体" w:hAnsi="Arial" w:cs="Arial"/>
          <w:color w:val="000000"/>
          <w:kern w:val="0"/>
          <w:sz w:val="20"/>
          <w:szCs w:val="20"/>
        </w:rPr>
      </w:pPr>
      <w:r w:rsidRPr="00B36302">
        <w:rPr>
          <w:rFonts w:ascii="Arial" w:eastAsia="宋体" w:hAnsi="Arial" w:cs="Arial"/>
          <w:color w:val="000000"/>
          <w:kern w:val="0"/>
          <w:sz w:val="20"/>
          <w:szCs w:val="20"/>
        </w:rPr>
        <w:t xml:space="preserve">A possible Debian integration was started, but is stalled at them moment: </w:t>
      </w:r>
      <w:hyperlink r:id="rId23" w:history="1">
        <w:r w:rsidRPr="00B36302">
          <w:rPr>
            <w:rFonts w:ascii="Arial" w:eastAsia="宋体" w:hAnsi="Arial" w:cs="Arial"/>
            <w:color w:val="0000FF"/>
            <w:kern w:val="0"/>
            <w:sz w:val="20"/>
            <w:szCs w:val="20"/>
            <w:u w:val="single"/>
          </w:rPr>
          <w:t>http://bugs.debian.org/cgi-bin/bugreport.cgi?bug=495542</w:t>
        </w:r>
      </w:hyperlink>
    </w:p>
    <w:p w:rsidR="00B36302" w:rsidRDefault="001312A8" w:rsidP="001312A8">
      <w:pPr>
        <w:pStyle w:val="Heading1"/>
        <w:numPr>
          <w:ilvl w:val="0"/>
          <w:numId w:val="7"/>
        </w:numPr>
      </w:pPr>
      <w:r>
        <w:rPr>
          <w:rFonts w:hint="eastAsia"/>
        </w:rPr>
        <w:t>phpCAS License</w:t>
      </w:r>
    </w:p>
    <w:p w:rsidR="00173530" w:rsidRDefault="003C6315" w:rsidP="00173530">
      <w:hyperlink r:id="rId24" w:history="1">
        <w:r w:rsidR="003C6A30" w:rsidRPr="00470F8A">
          <w:rPr>
            <w:rStyle w:val="Hyperlink"/>
          </w:rPr>
          <w:t>https://github.com/Jasig/phpCAS/blob/master/LICENSE</w:t>
        </w:r>
      </w:hyperlink>
    </w:p>
    <w:p w:rsidR="003C6A30" w:rsidRPr="00173530" w:rsidRDefault="003C6A30" w:rsidP="00173530">
      <w:r>
        <w:rPr>
          <w:rFonts w:hint="eastAsia"/>
        </w:rPr>
        <w:t>下面文本文件中是</w:t>
      </w:r>
      <w:r>
        <w:rPr>
          <w:rFonts w:hint="eastAsia"/>
        </w:rPr>
        <w:t>2013</w:t>
      </w:r>
      <w:r>
        <w:rPr>
          <w:rFonts w:hint="eastAsia"/>
        </w:rPr>
        <w:t>年</w:t>
      </w:r>
      <w:r>
        <w:rPr>
          <w:rFonts w:hint="eastAsia"/>
        </w:rPr>
        <w:t>5</w:t>
      </w:r>
      <w:r>
        <w:rPr>
          <w:rFonts w:hint="eastAsia"/>
        </w:rPr>
        <w:t>月</w:t>
      </w:r>
      <w:r>
        <w:rPr>
          <w:rFonts w:hint="eastAsia"/>
        </w:rPr>
        <w:t>29</w:t>
      </w:r>
      <w:r>
        <w:rPr>
          <w:rFonts w:hint="eastAsia"/>
        </w:rPr>
        <w:t>日的快照</w:t>
      </w:r>
    </w:p>
    <w:p w:rsidR="001312A8" w:rsidRDefault="008D70A7" w:rsidP="001312A8">
      <w:r>
        <w:object w:dxaOrig="2056" w:dyaOrig="841">
          <v:shape id="_x0000_i1025" type="#_x0000_t75" style="width:102.75pt;height:42pt" o:ole="">
            <v:imagedata r:id="rId25" o:title=""/>
          </v:shape>
          <o:OLEObject Type="Embed" ProgID="Package" ShapeID="_x0000_i1025" DrawAspect="Content" ObjectID="_1434202795" r:id="rId26"/>
        </w:object>
      </w:r>
    </w:p>
    <w:p w:rsidR="008D70A7" w:rsidRDefault="008D70A7" w:rsidP="001312A8"/>
    <w:p w:rsidR="003E57DA" w:rsidRDefault="00C60D5D" w:rsidP="004B1B98">
      <w:pPr>
        <w:pStyle w:val="Heading1"/>
        <w:numPr>
          <w:ilvl w:val="0"/>
          <w:numId w:val="7"/>
        </w:numPr>
      </w:pPr>
      <w:r>
        <w:rPr>
          <w:rFonts w:hint="eastAsia"/>
        </w:rPr>
        <w:t>phpCAS ChangeLog</w:t>
      </w:r>
    </w:p>
    <w:p w:rsidR="003C6A30" w:rsidRDefault="003C6315" w:rsidP="003E57DA">
      <w:hyperlink r:id="rId27" w:history="1">
        <w:r w:rsidR="003E57DA" w:rsidRPr="00470F8A">
          <w:rPr>
            <w:rStyle w:val="Hyperlink"/>
          </w:rPr>
          <w:t>https://github.com/Jasig/phpCAS/blob/master/docs/ChangeLog</w:t>
        </w:r>
      </w:hyperlink>
    </w:p>
    <w:p w:rsidR="003E57DA" w:rsidRDefault="003E57DA" w:rsidP="003E57DA">
      <w:r>
        <w:rPr>
          <w:rFonts w:hint="eastAsia"/>
        </w:rPr>
        <w:t>下面文本文件中是</w:t>
      </w:r>
      <w:r>
        <w:rPr>
          <w:rFonts w:hint="eastAsia"/>
        </w:rPr>
        <w:t>2013</w:t>
      </w:r>
      <w:r>
        <w:rPr>
          <w:rFonts w:hint="eastAsia"/>
        </w:rPr>
        <w:t>年</w:t>
      </w:r>
      <w:r>
        <w:rPr>
          <w:rFonts w:hint="eastAsia"/>
        </w:rPr>
        <w:t>5</w:t>
      </w:r>
      <w:r>
        <w:rPr>
          <w:rFonts w:hint="eastAsia"/>
        </w:rPr>
        <w:t>月</w:t>
      </w:r>
      <w:r>
        <w:rPr>
          <w:rFonts w:hint="eastAsia"/>
        </w:rPr>
        <w:t>29</w:t>
      </w:r>
      <w:r>
        <w:rPr>
          <w:rFonts w:hint="eastAsia"/>
        </w:rPr>
        <w:t>日的快照</w:t>
      </w:r>
    </w:p>
    <w:p w:rsidR="003C6A30" w:rsidRDefault="003C6A30" w:rsidP="003C6A30">
      <w:r>
        <w:object w:dxaOrig="2505" w:dyaOrig="841">
          <v:shape id="_x0000_i1026" type="#_x0000_t75" style="width:125.25pt;height:42pt" o:ole="">
            <v:imagedata r:id="rId28" o:title=""/>
          </v:shape>
          <o:OLEObject Type="Embed" ProgID="Package" ShapeID="_x0000_i1026" DrawAspect="Content" ObjectID="_1434202796" r:id="rId29"/>
        </w:object>
      </w:r>
    </w:p>
    <w:p w:rsidR="003C6A30" w:rsidRDefault="003C6A30" w:rsidP="003C6A30">
      <w:pPr>
        <w:pStyle w:val="Heading1"/>
        <w:numPr>
          <w:ilvl w:val="0"/>
          <w:numId w:val="7"/>
        </w:numPr>
      </w:pPr>
      <w:r>
        <w:rPr>
          <w:rFonts w:hint="eastAsia"/>
        </w:rPr>
        <w:t>phpCAS Issues</w:t>
      </w:r>
    </w:p>
    <w:p w:rsidR="00765B8C" w:rsidRDefault="003C6315" w:rsidP="00765B8C">
      <w:hyperlink r:id="rId30" w:history="1">
        <w:r w:rsidR="00765B8C" w:rsidRPr="00470F8A">
          <w:rPr>
            <w:rStyle w:val="Hyperlink"/>
          </w:rPr>
          <w:t>https://github.com/Jasig/phpCAS/issues</w:t>
        </w:r>
      </w:hyperlink>
    </w:p>
    <w:p w:rsidR="00765B8C" w:rsidRDefault="00765B8C" w:rsidP="00765B8C"/>
    <w:p w:rsidR="00765B8C" w:rsidRDefault="00B9571C" w:rsidP="00B9571C">
      <w:pPr>
        <w:pStyle w:val="Heading1"/>
        <w:numPr>
          <w:ilvl w:val="0"/>
          <w:numId w:val="7"/>
        </w:numPr>
      </w:pPr>
      <w:r>
        <w:rPr>
          <w:rFonts w:hint="eastAsia"/>
        </w:rPr>
        <w:t>phpCAS Examples</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 xml:space="preserve">The phpCAS library provides a simple API for authenticating users against a CAS server. phpCAS is configured using the static API methods such as </w:t>
      </w:r>
      <w:r w:rsidRPr="00B9571C">
        <w:rPr>
          <w:rFonts w:ascii="宋体" w:eastAsia="宋体" w:hAnsi="宋体" w:cs="宋体"/>
          <w:color w:val="000000"/>
          <w:kern w:val="0"/>
          <w:sz w:val="24"/>
          <w:szCs w:val="24"/>
        </w:rPr>
        <w:t>phpCAS::client()</w:t>
      </w:r>
      <w:r w:rsidRPr="00B9571C">
        <w:rPr>
          <w:rFonts w:ascii="Arial" w:eastAsia="宋体" w:hAnsi="Arial" w:cs="Arial"/>
          <w:color w:val="000000"/>
          <w:kern w:val="0"/>
          <w:sz w:val="20"/>
          <w:szCs w:val="20"/>
        </w:rPr>
        <w:t xml:space="preserve"> and </w:t>
      </w:r>
      <w:r w:rsidRPr="00B9571C">
        <w:rPr>
          <w:rFonts w:ascii="宋体" w:eastAsia="宋体" w:hAnsi="宋体" w:cs="宋体"/>
          <w:color w:val="000000"/>
          <w:kern w:val="0"/>
          <w:sz w:val="24"/>
          <w:szCs w:val="24"/>
        </w:rPr>
        <w:t>phpCAS::setCasServerCACert()</w:t>
      </w:r>
      <w:r w:rsidRPr="00B9571C">
        <w:rPr>
          <w:rFonts w:ascii="Arial" w:eastAsia="宋体" w:hAnsi="Arial" w:cs="Arial"/>
          <w:color w:val="000000"/>
          <w:kern w:val="0"/>
          <w:sz w:val="20"/>
          <w:szCs w:val="20"/>
        </w:rPr>
        <w:t xml:space="preserve">. After phpCAS has been configured, a call to </w:t>
      </w:r>
      <w:r w:rsidRPr="00B9571C">
        <w:rPr>
          <w:rFonts w:ascii="宋体" w:eastAsia="宋体" w:hAnsi="宋体" w:cs="宋体"/>
          <w:color w:val="000000"/>
          <w:kern w:val="0"/>
          <w:sz w:val="24"/>
          <w:szCs w:val="24"/>
        </w:rPr>
        <w:t>phpCAS::forceAuthentication()</w:t>
      </w:r>
      <w:r w:rsidRPr="00B9571C">
        <w:rPr>
          <w:rFonts w:ascii="Arial" w:eastAsia="宋体" w:hAnsi="Arial" w:cs="Arial"/>
          <w:color w:val="000000"/>
          <w:kern w:val="0"/>
          <w:sz w:val="20"/>
          <w:szCs w:val="20"/>
        </w:rPr>
        <w:t xml:space="preserve"> executes the login process if the current user is not </w:t>
      </w:r>
      <w:r w:rsidRPr="00B9571C">
        <w:rPr>
          <w:rFonts w:ascii="Arial" w:eastAsia="宋体" w:hAnsi="Arial" w:cs="Arial"/>
          <w:color w:val="000000"/>
          <w:kern w:val="0"/>
          <w:sz w:val="20"/>
          <w:szCs w:val="20"/>
        </w:rPr>
        <w:lastRenderedPageBreak/>
        <w:t xml:space="preserve">already authenticated, redirecting out to the CAS server's login page. After </w:t>
      </w:r>
      <w:r w:rsidRPr="00B9571C">
        <w:rPr>
          <w:rFonts w:ascii="宋体" w:eastAsia="宋体" w:hAnsi="宋体" w:cs="宋体"/>
          <w:color w:val="000000"/>
          <w:kern w:val="0"/>
          <w:sz w:val="24"/>
          <w:szCs w:val="24"/>
        </w:rPr>
        <w:t>phpCAS::forceAuthentication()</w:t>
      </w:r>
      <w:r w:rsidRPr="00B9571C">
        <w:rPr>
          <w:rFonts w:ascii="Arial" w:eastAsia="宋体" w:hAnsi="Arial" w:cs="Arial"/>
          <w:color w:val="000000"/>
          <w:kern w:val="0"/>
          <w:sz w:val="20"/>
          <w:szCs w:val="20"/>
        </w:rPr>
        <w:t xml:space="preserve"> has been called, the current user's id is accessible via </w:t>
      </w:r>
      <w:r w:rsidRPr="00B9571C">
        <w:rPr>
          <w:rFonts w:ascii="宋体" w:eastAsia="宋体" w:hAnsi="宋体" w:cs="宋体"/>
          <w:color w:val="000000"/>
          <w:kern w:val="0"/>
          <w:sz w:val="24"/>
          <w:szCs w:val="24"/>
        </w:rPr>
        <w:t>phpCAS::getUser()</w:t>
      </w:r>
      <w:r w:rsidRPr="00B9571C">
        <w:rPr>
          <w:rFonts w:ascii="Arial" w:eastAsia="宋体" w:hAnsi="Arial" w:cs="Arial"/>
          <w:color w:val="000000"/>
          <w:kern w:val="0"/>
          <w:sz w:val="20"/>
          <w:szCs w:val="20"/>
        </w:rPr>
        <w:t>.</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6486525" cy="4448175"/>
            <wp:effectExtent l="0" t="0" r="0" b="0"/>
            <wp:docPr id="1" name="Picture 1" descr="https://wiki.jasig.org/download/attachments/6619639/phpCASoverview-2.png?version=1&amp;modificationDate=1307639433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iki.jasig.org/download/attachments/6619639/phpCASoverview-2.png?version=1&amp;modificationDate=13076394337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86525" cy="4448175"/>
                    </a:xfrm>
                    <a:prstGeom prst="rect">
                      <a:avLst/>
                    </a:prstGeom>
                    <a:noFill/>
                    <a:ln>
                      <a:noFill/>
                    </a:ln>
                  </pic:spPr>
                </pic:pic>
              </a:graphicData>
            </a:graphic>
          </wp:inline>
        </w:drawing>
      </w:r>
    </w:p>
    <w:p w:rsid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 xml:space="preserve">The examples below show a variety of ways to utilize the phpCAS library. All examples can be found in the distribution packes and can be downloaded from the </w:t>
      </w:r>
      <w:hyperlink r:id="rId32" w:history="1">
        <w:r w:rsidRPr="00B9571C">
          <w:rPr>
            <w:rFonts w:ascii="Arial" w:eastAsia="宋体" w:hAnsi="Arial" w:cs="Arial"/>
            <w:color w:val="0000FF"/>
            <w:kern w:val="0"/>
            <w:sz w:val="20"/>
            <w:szCs w:val="20"/>
            <w:u w:val="single"/>
          </w:rPr>
          <w:t>Examples directory in source control</w:t>
        </w:r>
      </w:hyperlink>
    </w:p>
    <w:p w:rsidR="00BA7750" w:rsidRDefault="00BA7750" w:rsidP="00B9571C">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可以在</w:t>
      </w:r>
      <w:r>
        <w:rPr>
          <w:rFonts w:ascii="Arial" w:eastAsia="宋体" w:hAnsi="Arial" w:cs="Arial" w:hint="eastAsia"/>
          <w:color w:val="000000"/>
          <w:kern w:val="0"/>
          <w:sz w:val="20"/>
          <w:szCs w:val="20"/>
        </w:rPr>
        <w:t>phpCAS</w:t>
      </w:r>
      <w:r>
        <w:rPr>
          <w:rFonts w:ascii="Arial" w:eastAsia="宋体" w:hAnsi="Arial" w:cs="Arial" w:hint="eastAsia"/>
          <w:color w:val="000000"/>
          <w:kern w:val="0"/>
          <w:sz w:val="20"/>
          <w:szCs w:val="20"/>
        </w:rPr>
        <w:t>的发行包中找到这些</w:t>
      </w:r>
      <w:r>
        <w:rPr>
          <w:rFonts w:ascii="Arial" w:eastAsia="宋体" w:hAnsi="Arial" w:cs="Arial" w:hint="eastAsia"/>
          <w:color w:val="000000"/>
          <w:kern w:val="0"/>
          <w:sz w:val="20"/>
          <w:szCs w:val="20"/>
        </w:rPr>
        <w:t>examples</w:t>
      </w:r>
      <w:r>
        <w:rPr>
          <w:rFonts w:ascii="Arial" w:eastAsia="宋体" w:hAnsi="Arial" w:cs="Arial" w:hint="eastAsia"/>
          <w:color w:val="000000"/>
          <w:kern w:val="0"/>
          <w:sz w:val="20"/>
          <w:szCs w:val="20"/>
        </w:rPr>
        <w:t>文件。</w:t>
      </w:r>
    </w:p>
    <w:p w:rsidR="00B9571C" w:rsidRPr="00B9571C" w:rsidRDefault="00B9571C" w:rsidP="00B9571C">
      <w:pPr>
        <w:widowControl/>
        <w:spacing w:before="315" w:after="60"/>
        <w:jc w:val="left"/>
        <w:outlineLvl w:val="2"/>
        <w:rPr>
          <w:rFonts w:ascii="Arial" w:eastAsia="宋体" w:hAnsi="Arial" w:cs="Arial"/>
          <w:b/>
          <w:bCs/>
          <w:color w:val="000000"/>
          <w:kern w:val="0"/>
          <w:sz w:val="32"/>
          <w:szCs w:val="32"/>
        </w:rPr>
      </w:pPr>
      <w:r w:rsidRPr="00B9571C">
        <w:rPr>
          <w:rFonts w:ascii="Arial" w:eastAsia="宋体" w:hAnsi="Arial" w:cs="Arial"/>
          <w:b/>
          <w:bCs/>
          <w:color w:val="000000"/>
          <w:kern w:val="0"/>
          <w:sz w:val="32"/>
          <w:szCs w:val="32"/>
        </w:rPr>
        <w:t>A simple CAS client</w:t>
      </w:r>
    </w:p>
    <w:p w:rsidR="005F6AB1" w:rsidRDefault="00B9571C" w:rsidP="005F6AB1">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phpCAS can be used the simplest way, as a CAS client</w:t>
      </w:r>
    </w:p>
    <w:p w:rsidR="005F6AB1" w:rsidRPr="005F6AB1" w:rsidRDefault="005F6AB1" w:rsidP="005F6AB1">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examples_simple.php</w:t>
      </w:r>
    </w:p>
    <w:p w:rsidR="00B9571C" w:rsidRPr="00B9571C" w:rsidRDefault="00B9571C" w:rsidP="00B9571C">
      <w:pPr>
        <w:widowControl/>
        <w:spacing w:before="315" w:after="60"/>
        <w:jc w:val="left"/>
        <w:outlineLvl w:val="2"/>
        <w:rPr>
          <w:rFonts w:ascii="Arial" w:eastAsia="宋体" w:hAnsi="Arial" w:cs="Arial"/>
          <w:b/>
          <w:bCs/>
          <w:color w:val="000000"/>
          <w:kern w:val="0"/>
          <w:sz w:val="32"/>
          <w:szCs w:val="32"/>
        </w:rPr>
      </w:pPr>
      <w:r w:rsidRPr="00B9571C">
        <w:rPr>
          <w:rFonts w:ascii="Arial" w:eastAsia="宋体" w:hAnsi="Arial" w:cs="Arial"/>
          <w:b/>
          <w:bCs/>
          <w:color w:val="000000"/>
          <w:kern w:val="0"/>
          <w:sz w:val="32"/>
          <w:szCs w:val="32"/>
        </w:rPr>
        <w:t>Run-time behaviour configuration</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When setting up a CAS proxy client, some runtime behaviour can be easily configured.</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Language</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Setting the language for error pages or notifications</w:t>
      </w:r>
    </w:p>
    <w:p w:rsidR="00B9571C" w:rsidRPr="00B9571C" w:rsidRDefault="005F6AB1" w:rsidP="00B9571C">
      <w:pPr>
        <w:widowControl/>
        <w:spacing w:before="100" w:beforeAutospacing="1" w:after="150" w:line="260" w:lineRule="atLeast"/>
        <w:jc w:val="left"/>
        <w:rPr>
          <w:rFonts w:ascii="Arial" w:eastAsia="宋体" w:hAnsi="Arial" w:cs="Arial"/>
          <w:color w:val="000000"/>
          <w:kern w:val="0"/>
          <w:sz w:val="20"/>
          <w:szCs w:val="20"/>
        </w:rPr>
      </w:pPr>
      <w:r w:rsidRPr="005F6AB1">
        <w:rPr>
          <w:rFonts w:ascii="Arial" w:eastAsia="宋体" w:hAnsi="Arial" w:cs="Arial"/>
          <w:color w:val="000000"/>
          <w:kern w:val="0"/>
          <w:sz w:val="20"/>
          <w:szCs w:val="20"/>
        </w:rPr>
        <w:t>example_lang</w:t>
      </w:r>
      <w:r>
        <w:rPr>
          <w:rFonts w:ascii="Arial" w:eastAsia="宋体" w:hAnsi="Arial" w:cs="Arial" w:hint="eastAsia"/>
          <w:color w:val="000000"/>
          <w:kern w:val="0"/>
          <w:sz w:val="20"/>
          <w:szCs w:val="20"/>
        </w:rPr>
        <w:t>.php</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lastRenderedPageBreak/>
        <w:t>HTML output</w:t>
      </w:r>
    </w:p>
    <w:p w:rsid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Changing the html style of error pages and notifications</w:t>
      </w:r>
    </w:p>
    <w:p w:rsidR="00D810E3" w:rsidRPr="00B9571C" w:rsidRDefault="00D810E3" w:rsidP="00B9571C">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example_html.php</w:t>
      </w:r>
    </w:p>
    <w:p w:rsidR="00B9571C" w:rsidRPr="00B9571C" w:rsidRDefault="00B9571C" w:rsidP="00B9571C">
      <w:pPr>
        <w:widowControl/>
        <w:spacing w:before="315" w:after="60"/>
        <w:jc w:val="left"/>
        <w:outlineLvl w:val="2"/>
        <w:rPr>
          <w:rFonts w:ascii="Arial" w:eastAsia="宋体" w:hAnsi="Arial" w:cs="Arial"/>
          <w:b/>
          <w:bCs/>
          <w:color w:val="000000"/>
          <w:kern w:val="0"/>
          <w:sz w:val="32"/>
          <w:szCs w:val="32"/>
        </w:rPr>
      </w:pPr>
      <w:r w:rsidRPr="00B9571C">
        <w:rPr>
          <w:rFonts w:ascii="Arial" w:eastAsia="宋体" w:hAnsi="Arial" w:cs="Arial"/>
          <w:b/>
          <w:bCs/>
          <w:color w:val="000000"/>
          <w:kern w:val="0"/>
          <w:sz w:val="32"/>
          <w:szCs w:val="32"/>
        </w:rPr>
        <w:t>A CAS proxy</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phpCAS can also make a PHP script act as a cas proxy client. The phpcas client get a proxy ticket from the cas server and uses it to access external services in your name. (calling external services). The proxy client has support for cookies and can be used for sessions etc.</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A CAS proxy using serviceWeb()</w:t>
      </w:r>
    </w:p>
    <w:p w:rsidR="00B9571C" w:rsidRPr="00B9571C" w:rsidRDefault="00A42B9E" w:rsidP="00B9571C">
      <w:pPr>
        <w:widowControl/>
        <w:spacing w:before="100" w:beforeAutospacing="1" w:after="150" w:line="260" w:lineRule="atLeast"/>
        <w:jc w:val="left"/>
        <w:rPr>
          <w:rFonts w:ascii="Arial" w:eastAsia="宋体" w:hAnsi="Arial" w:cs="Arial"/>
          <w:color w:val="000000"/>
          <w:kern w:val="0"/>
          <w:sz w:val="20"/>
          <w:szCs w:val="20"/>
        </w:rPr>
      </w:pPr>
      <w:r w:rsidRPr="00A42B9E">
        <w:rPr>
          <w:rFonts w:ascii="Arial" w:eastAsia="宋体" w:hAnsi="Arial" w:cs="Arial"/>
          <w:color w:val="000000"/>
          <w:kern w:val="0"/>
          <w:sz w:val="20"/>
          <w:szCs w:val="20"/>
        </w:rPr>
        <w:t>example_proxy_serviceWeb</w:t>
      </w:r>
      <w:r>
        <w:rPr>
          <w:rFonts w:ascii="Arial" w:eastAsia="宋体" w:hAnsi="Arial" w:cs="Arial" w:hint="eastAsia"/>
          <w:color w:val="000000"/>
          <w:kern w:val="0"/>
          <w:sz w:val="20"/>
          <w:szCs w:val="20"/>
        </w:rPr>
        <w:t>.php</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A CAS proxied service</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An example service (also CAS client) to be called from the example_proxy_serviceWeb. This example also uses the session for a simple counter.</w:t>
      </w:r>
    </w:p>
    <w:p w:rsidR="007E5B4C" w:rsidRDefault="007E5B4C" w:rsidP="00B9571C">
      <w:pPr>
        <w:widowControl/>
        <w:spacing w:before="315" w:after="60"/>
        <w:jc w:val="left"/>
        <w:outlineLvl w:val="3"/>
        <w:rPr>
          <w:rFonts w:ascii="Arial" w:eastAsia="宋体" w:hAnsi="Arial" w:cs="Arial"/>
          <w:color w:val="000000"/>
          <w:kern w:val="0"/>
          <w:sz w:val="20"/>
          <w:szCs w:val="20"/>
        </w:rPr>
      </w:pPr>
      <w:r w:rsidRPr="007E5B4C">
        <w:rPr>
          <w:rFonts w:ascii="Arial" w:eastAsia="宋体" w:hAnsi="Arial" w:cs="Arial"/>
          <w:color w:val="000000"/>
          <w:kern w:val="0"/>
          <w:sz w:val="20"/>
          <w:szCs w:val="20"/>
        </w:rPr>
        <w:t>example_service</w:t>
      </w:r>
      <w:r>
        <w:rPr>
          <w:rFonts w:ascii="Arial" w:eastAsia="宋体" w:hAnsi="Arial" w:cs="Arial" w:hint="eastAsia"/>
          <w:color w:val="000000"/>
          <w:kern w:val="0"/>
          <w:sz w:val="20"/>
          <w:szCs w:val="20"/>
        </w:rPr>
        <w:t>.php</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CAS proxies can be chained</w:t>
      </w:r>
    </w:p>
    <w:p w:rsid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A CAS proxy client can also be a proxied itself</w:t>
      </w:r>
    </w:p>
    <w:p w:rsidR="00E50829" w:rsidRPr="00B9571C" w:rsidRDefault="00E50829" w:rsidP="00B9571C">
      <w:pPr>
        <w:widowControl/>
        <w:spacing w:before="100" w:beforeAutospacing="1" w:after="150" w:line="260" w:lineRule="atLeast"/>
        <w:jc w:val="left"/>
        <w:rPr>
          <w:rFonts w:ascii="Arial" w:eastAsia="宋体" w:hAnsi="Arial" w:cs="Arial"/>
          <w:color w:val="000000"/>
          <w:kern w:val="0"/>
          <w:sz w:val="20"/>
          <w:szCs w:val="20"/>
        </w:rPr>
      </w:pPr>
      <w:r w:rsidRPr="00E50829">
        <w:rPr>
          <w:rFonts w:ascii="Arial" w:eastAsia="宋体" w:hAnsi="Arial" w:cs="Arial"/>
          <w:color w:val="000000"/>
          <w:kern w:val="0"/>
          <w:sz w:val="20"/>
          <w:szCs w:val="20"/>
        </w:rPr>
        <w:t>example_proxy_serviceWeb_chaining</w:t>
      </w:r>
      <w:r>
        <w:rPr>
          <w:rFonts w:ascii="Arial" w:eastAsia="宋体" w:hAnsi="Arial" w:cs="Arial" w:hint="eastAsia"/>
          <w:color w:val="000000"/>
          <w:kern w:val="0"/>
          <w:sz w:val="20"/>
          <w:szCs w:val="20"/>
        </w:rPr>
        <w:t>.php</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The ProxiedService system</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As of phpCAS 1.2.2 new of ProxiedService classes are available that provide access to making proxy-authenticated requests via HTTP GET, HTTP POST, IMAP, and in the future SOAP, XML RPC, etc.</w:t>
      </w:r>
    </w:p>
    <w:p w:rsidR="00B9571C" w:rsidRPr="00B9571C" w:rsidRDefault="00B9571C" w:rsidP="00B9571C">
      <w:pPr>
        <w:widowControl/>
        <w:spacing w:before="315" w:after="60"/>
        <w:jc w:val="left"/>
        <w:outlineLvl w:val="4"/>
        <w:rPr>
          <w:rFonts w:ascii="Arial" w:eastAsia="宋体" w:hAnsi="Arial" w:cs="Arial"/>
          <w:b/>
          <w:bCs/>
          <w:color w:val="000000"/>
          <w:kern w:val="0"/>
          <w:sz w:val="24"/>
          <w:szCs w:val="24"/>
        </w:rPr>
      </w:pPr>
      <w:r w:rsidRPr="00B9571C">
        <w:rPr>
          <w:rFonts w:ascii="Arial" w:eastAsia="宋体" w:hAnsi="Arial" w:cs="Arial"/>
          <w:b/>
          <w:bCs/>
          <w:color w:val="000000"/>
          <w:kern w:val="0"/>
          <w:sz w:val="24"/>
          <w:szCs w:val="24"/>
        </w:rPr>
        <w:t>CAS_ProxiedService_Http_Get</w:t>
      </w:r>
    </w:p>
    <w:p w:rsid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The HTTP GET Proxied Service is equivalent to serviceWeb(), but provides an exception-based API.</w:t>
      </w:r>
    </w:p>
    <w:p w:rsidR="00AF0DE3" w:rsidRPr="00B9571C" w:rsidRDefault="00AF0DE3" w:rsidP="00B9571C">
      <w:pPr>
        <w:widowControl/>
        <w:spacing w:before="100" w:beforeAutospacing="1" w:after="150" w:line="260" w:lineRule="atLeast"/>
        <w:jc w:val="left"/>
        <w:rPr>
          <w:rFonts w:ascii="Arial" w:eastAsia="宋体" w:hAnsi="Arial" w:cs="Arial"/>
          <w:color w:val="000000"/>
          <w:kern w:val="0"/>
          <w:sz w:val="20"/>
          <w:szCs w:val="20"/>
        </w:rPr>
      </w:pPr>
      <w:r w:rsidRPr="00AF0DE3">
        <w:rPr>
          <w:rFonts w:ascii="Arial" w:eastAsia="宋体" w:hAnsi="Arial" w:cs="Arial"/>
          <w:color w:val="000000"/>
          <w:kern w:val="0"/>
          <w:sz w:val="20"/>
          <w:szCs w:val="20"/>
        </w:rPr>
        <w:t>example_proxy_GET</w:t>
      </w:r>
      <w:r>
        <w:rPr>
          <w:rFonts w:ascii="Arial" w:eastAsia="宋体" w:hAnsi="Arial" w:cs="Arial" w:hint="eastAsia"/>
          <w:color w:val="000000"/>
          <w:kern w:val="0"/>
          <w:sz w:val="20"/>
          <w:szCs w:val="20"/>
        </w:rPr>
        <w:t>.php</w:t>
      </w:r>
    </w:p>
    <w:p w:rsidR="00B9571C" w:rsidRPr="00B9571C" w:rsidRDefault="00AF0DE3" w:rsidP="00B9571C">
      <w:pPr>
        <w:widowControl/>
        <w:spacing w:before="100" w:beforeAutospacing="1" w:after="150" w:line="260" w:lineRule="atLeast"/>
        <w:jc w:val="left"/>
        <w:rPr>
          <w:rFonts w:ascii="Arial" w:eastAsia="宋体" w:hAnsi="Arial" w:cs="Arial"/>
          <w:color w:val="000000"/>
          <w:kern w:val="0"/>
          <w:sz w:val="20"/>
          <w:szCs w:val="20"/>
        </w:rPr>
      </w:pPr>
      <w:r w:rsidRPr="00AF0DE3">
        <w:rPr>
          <w:rFonts w:ascii="Arial" w:eastAsia="宋体" w:hAnsi="Arial" w:cs="Arial"/>
          <w:color w:val="000000"/>
          <w:kern w:val="0"/>
          <w:sz w:val="20"/>
          <w:szCs w:val="20"/>
        </w:rPr>
        <w:t>example_service.php</w:t>
      </w:r>
    </w:p>
    <w:p w:rsidR="00B9571C" w:rsidRPr="00B9571C" w:rsidRDefault="00B9571C" w:rsidP="00B9571C">
      <w:pPr>
        <w:widowControl/>
        <w:spacing w:before="315" w:after="60"/>
        <w:jc w:val="left"/>
        <w:outlineLvl w:val="4"/>
        <w:rPr>
          <w:rFonts w:ascii="Arial" w:eastAsia="宋体" w:hAnsi="Arial" w:cs="Arial"/>
          <w:b/>
          <w:bCs/>
          <w:color w:val="000000"/>
          <w:kern w:val="0"/>
          <w:sz w:val="24"/>
          <w:szCs w:val="24"/>
        </w:rPr>
      </w:pPr>
      <w:r w:rsidRPr="00B9571C">
        <w:rPr>
          <w:rFonts w:ascii="Arial" w:eastAsia="宋体" w:hAnsi="Arial" w:cs="Arial"/>
          <w:b/>
          <w:bCs/>
          <w:color w:val="000000"/>
          <w:kern w:val="0"/>
          <w:sz w:val="24"/>
          <w:szCs w:val="24"/>
        </w:rPr>
        <w:t>CAS_ProxiedService_Http_Post</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lastRenderedPageBreak/>
        <w:t>The HTTP POST Proxied Service allows clients to make proxy-authenticated POST requests.</w:t>
      </w:r>
    </w:p>
    <w:p w:rsidR="00B9571C" w:rsidRPr="00B9571C" w:rsidRDefault="0015391B" w:rsidP="00B9571C">
      <w:pPr>
        <w:widowControl/>
        <w:spacing w:before="100" w:beforeAutospacing="1" w:after="150" w:line="260" w:lineRule="atLeast"/>
        <w:jc w:val="left"/>
        <w:rPr>
          <w:rFonts w:ascii="Arial" w:eastAsia="宋体" w:hAnsi="Arial" w:cs="Arial"/>
          <w:color w:val="000000"/>
          <w:kern w:val="0"/>
          <w:sz w:val="20"/>
          <w:szCs w:val="20"/>
        </w:rPr>
      </w:pPr>
      <w:r w:rsidRPr="0015391B">
        <w:rPr>
          <w:rFonts w:ascii="Arial" w:eastAsia="宋体" w:hAnsi="Arial" w:cs="Arial"/>
          <w:color w:val="000000"/>
          <w:kern w:val="0"/>
          <w:sz w:val="20"/>
          <w:szCs w:val="20"/>
        </w:rPr>
        <w:t>example_proxy_POST.php</w:t>
      </w:r>
    </w:p>
    <w:p w:rsidR="00B9571C" w:rsidRPr="00B9571C" w:rsidRDefault="0015391B" w:rsidP="00B9571C">
      <w:pPr>
        <w:widowControl/>
        <w:spacing w:before="100" w:beforeAutospacing="1" w:after="150" w:line="260" w:lineRule="atLeast"/>
        <w:jc w:val="left"/>
        <w:rPr>
          <w:rFonts w:ascii="Arial" w:eastAsia="宋体" w:hAnsi="Arial" w:cs="Arial"/>
          <w:color w:val="000000"/>
          <w:kern w:val="0"/>
          <w:sz w:val="20"/>
          <w:szCs w:val="20"/>
        </w:rPr>
      </w:pPr>
      <w:r w:rsidRPr="0015391B">
        <w:rPr>
          <w:rFonts w:ascii="Arial" w:eastAsia="宋体" w:hAnsi="Arial" w:cs="Arial"/>
          <w:color w:val="000000"/>
          <w:kern w:val="0"/>
          <w:sz w:val="20"/>
          <w:szCs w:val="20"/>
        </w:rPr>
        <w:t>example_service_POST.php</w:t>
      </w:r>
    </w:p>
    <w:p w:rsidR="00B9571C" w:rsidRPr="00B9571C" w:rsidRDefault="00B9571C" w:rsidP="00B9571C">
      <w:pPr>
        <w:widowControl/>
        <w:spacing w:before="315" w:after="60"/>
        <w:jc w:val="left"/>
        <w:outlineLvl w:val="4"/>
        <w:rPr>
          <w:rFonts w:ascii="Arial" w:eastAsia="宋体" w:hAnsi="Arial" w:cs="Arial"/>
          <w:b/>
          <w:bCs/>
          <w:color w:val="000000"/>
          <w:kern w:val="0"/>
          <w:sz w:val="24"/>
          <w:szCs w:val="24"/>
        </w:rPr>
      </w:pPr>
      <w:r w:rsidRPr="00B9571C">
        <w:rPr>
          <w:rFonts w:ascii="Arial" w:eastAsia="宋体" w:hAnsi="Arial" w:cs="Arial"/>
          <w:b/>
          <w:bCs/>
          <w:color w:val="000000"/>
          <w:kern w:val="0"/>
          <w:sz w:val="24"/>
          <w:szCs w:val="24"/>
        </w:rPr>
        <w:t>CAS_ProxiedService_Imap</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The IMAP Proxied Service is equivalent to serviceMail(), but provides an exception-based API.</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Clients should use the following CAS_ProxiedService_Imap methods:</w:t>
      </w:r>
    </w:p>
    <w:p w:rsidR="00B9571C" w:rsidRPr="00B9571C" w:rsidRDefault="00B9571C" w:rsidP="00B9571C">
      <w:pPr>
        <w:widowControl/>
        <w:numPr>
          <w:ilvl w:val="0"/>
          <w:numId w:val="17"/>
        </w:numPr>
        <w:spacing w:line="260" w:lineRule="atLeast"/>
        <w:ind w:left="0"/>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setServiceUrl ($url) - Set the URL of the service to pass to CAS for proxy-ticket retrieval.</w:t>
      </w:r>
    </w:p>
    <w:p w:rsidR="00B9571C" w:rsidRPr="00B9571C" w:rsidRDefault="00B9571C" w:rsidP="00B9571C">
      <w:pPr>
        <w:widowControl/>
        <w:numPr>
          <w:ilvl w:val="0"/>
          <w:numId w:val="17"/>
        </w:numPr>
        <w:spacing w:line="260" w:lineRule="atLeast"/>
        <w:ind w:left="0"/>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setMailbox ($mailbox) - Set the mailbox to open. See the $mailbox parameter of imap_open().</w:t>
      </w:r>
    </w:p>
    <w:p w:rsidR="00B9571C" w:rsidRPr="00B9571C" w:rsidRDefault="00B9571C" w:rsidP="00B9571C">
      <w:pPr>
        <w:widowControl/>
        <w:numPr>
          <w:ilvl w:val="0"/>
          <w:numId w:val="17"/>
        </w:numPr>
        <w:spacing w:line="260" w:lineRule="atLeast"/>
        <w:ind w:left="0"/>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setOptions ($options) - Set the options for opening the stream. See the $options parameter of imap_open().</w:t>
      </w:r>
    </w:p>
    <w:p w:rsidR="00B9571C" w:rsidRPr="00B9571C" w:rsidRDefault="00B9571C" w:rsidP="00B9571C">
      <w:pPr>
        <w:widowControl/>
        <w:numPr>
          <w:ilvl w:val="0"/>
          <w:numId w:val="17"/>
        </w:numPr>
        <w:spacing w:line="260" w:lineRule="atLeast"/>
        <w:ind w:left="0"/>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open () - Open the IMAP stream (similar to imap_open()).</w:t>
      </w:r>
    </w:p>
    <w:p w:rsidR="00B9571C" w:rsidRPr="00B9571C" w:rsidRDefault="00B9571C" w:rsidP="00B9571C">
      <w:pPr>
        <w:widowControl/>
        <w:spacing w:before="315" w:after="60"/>
        <w:jc w:val="left"/>
        <w:outlineLvl w:val="2"/>
        <w:rPr>
          <w:rFonts w:ascii="Arial" w:eastAsia="宋体" w:hAnsi="Arial" w:cs="Arial"/>
          <w:b/>
          <w:bCs/>
          <w:color w:val="000000"/>
          <w:kern w:val="0"/>
          <w:sz w:val="32"/>
          <w:szCs w:val="32"/>
        </w:rPr>
      </w:pPr>
      <w:r w:rsidRPr="00B9571C">
        <w:rPr>
          <w:rFonts w:ascii="Arial" w:eastAsia="宋体" w:hAnsi="Arial" w:cs="Arial"/>
          <w:b/>
          <w:bCs/>
          <w:color w:val="000000"/>
          <w:kern w:val="0"/>
          <w:sz w:val="32"/>
          <w:szCs w:val="32"/>
        </w:rPr>
        <w:t>PGT storage configuration</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The necessary storing of Proxy Granting Tickets PGT for proxy functionality can be configured</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Onto the filesystem</w:t>
      </w:r>
    </w:p>
    <w:p w:rsidR="00B9571C" w:rsidRPr="00B9571C" w:rsidRDefault="00912198" w:rsidP="00B9571C">
      <w:pPr>
        <w:widowControl/>
        <w:spacing w:before="100" w:beforeAutospacing="1" w:after="150" w:line="260" w:lineRule="atLeast"/>
        <w:jc w:val="left"/>
        <w:rPr>
          <w:rFonts w:ascii="Arial" w:eastAsia="宋体" w:hAnsi="Arial" w:cs="Arial"/>
          <w:color w:val="000000"/>
          <w:kern w:val="0"/>
          <w:sz w:val="20"/>
          <w:szCs w:val="20"/>
        </w:rPr>
      </w:pPr>
      <w:r w:rsidRPr="00912198">
        <w:rPr>
          <w:rFonts w:ascii="Arial" w:eastAsia="宋体" w:hAnsi="Arial" w:cs="Arial"/>
          <w:color w:val="000000"/>
          <w:kern w:val="0"/>
          <w:sz w:val="20"/>
          <w:szCs w:val="20"/>
        </w:rPr>
        <w:t>example_pgt_storage_file.php</w:t>
      </w:r>
    </w:p>
    <w:p w:rsidR="00B9571C" w:rsidRPr="00B9571C" w:rsidRDefault="00B9571C" w:rsidP="00B9571C">
      <w:pPr>
        <w:widowControl/>
        <w:spacing w:before="315" w:after="60"/>
        <w:jc w:val="left"/>
        <w:outlineLvl w:val="2"/>
        <w:rPr>
          <w:rFonts w:ascii="Arial" w:eastAsia="宋体" w:hAnsi="Arial" w:cs="Arial"/>
          <w:b/>
          <w:bCs/>
          <w:color w:val="000000"/>
          <w:kern w:val="0"/>
          <w:sz w:val="32"/>
          <w:szCs w:val="32"/>
        </w:rPr>
      </w:pPr>
      <w:r w:rsidRPr="00B9571C">
        <w:rPr>
          <w:rFonts w:ascii="Arial" w:eastAsia="宋体" w:hAnsi="Arial" w:cs="Arial"/>
          <w:b/>
          <w:bCs/>
          <w:color w:val="000000"/>
          <w:kern w:val="0"/>
          <w:sz w:val="32"/>
          <w:szCs w:val="32"/>
        </w:rPr>
        <w:t>Advanced features</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Only check authentication (gateway)</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 xml:space="preserve">The possibility of using the CAS gateway feature (see </w:t>
      </w:r>
      <w:hyperlink r:id="rId33" w:history="1">
        <w:r w:rsidRPr="00B9571C">
          <w:rPr>
            <w:rFonts w:ascii="Arial" w:eastAsia="宋体" w:hAnsi="Arial" w:cs="Arial"/>
            <w:color w:val="0000FF"/>
            <w:kern w:val="0"/>
            <w:sz w:val="20"/>
            <w:szCs w:val="20"/>
            <w:u w:val="single"/>
          </w:rPr>
          <w:t>http://www.ja-sig.org/wiki/display/CAS/gateway</w:t>
        </w:r>
      </w:hyperlink>
      <w:r w:rsidRPr="00B9571C">
        <w:rPr>
          <w:rFonts w:ascii="Arial" w:eastAsia="宋体" w:hAnsi="Arial" w:cs="Arial"/>
          <w:color w:val="000000"/>
          <w:kern w:val="0"/>
          <w:sz w:val="20"/>
          <w:szCs w:val="20"/>
        </w:rPr>
        <w:t>)</w:t>
      </w:r>
    </w:p>
    <w:p w:rsidR="00B9571C" w:rsidRPr="00B9571C" w:rsidRDefault="00980A95" w:rsidP="00B9571C">
      <w:pPr>
        <w:widowControl/>
        <w:spacing w:before="100" w:beforeAutospacing="1" w:after="150" w:line="260" w:lineRule="atLeast"/>
        <w:jc w:val="left"/>
        <w:rPr>
          <w:rFonts w:ascii="Arial" w:eastAsia="宋体" w:hAnsi="Arial" w:cs="Arial"/>
          <w:color w:val="000000"/>
          <w:kern w:val="0"/>
          <w:sz w:val="20"/>
          <w:szCs w:val="20"/>
        </w:rPr>
      </w:pPr>
      <w:r w:rsidRPr="00980A95">
        <w:rPr>
          <w:rFonts w:ascii="Arial" w:eastAsia="宋体" w:hAnsi="Arial" w:cs="Arial"/>
          <w:color w:val="000000"/>
          <w:kern w:val="0"/>
          <w:sz w:val="20"/>
          <w:szCs w:val="20"/>
        </w:rPr>
        <w:t>example_gateway.php</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Handle logout requests from the CAS server</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Support for central logout (</w:t>
      </w:r>
      <w:hyperlink r:id="rId34" w:history="1">
        <w:r w:rsidRPr="00B9571C">
          <w:rPr>
            <w:rFonts w:ascii="Arial" w:eastAsia="宋体" w:hAnsi="Arial" w:cs="Arial"/>
            <w:color w:val="0000FF"/>
            <w:kern w:val="0"/>
            <w:sz w:val="20"/>
            <w:szCs w:val="20"/>
            <w:u w:val="single"/>
          </w:rPr>
          <w:t>Single Sign Out</w:t>
        </w:r>
      </w:hyperlink>
      <w:r w:rsidRPr="00B9571C">
        <w:rPr>
          <w:rFonts w:ascii="Arial" w:eastAsia="宋体" w:hAnsi="Arial" w:cs="Arial"/>
          <w:color w:val="000000"/>
          <w:kern w:val="0"/>
          <w:sz w:val="20"/>
          <w:szCs w:val="20"/>
        </w:rPr>
        <w:t>) was added in release 1.0.0.</w:t>
      </w:r>
    </w:p>
    <w:p w:rsidR="00B9571C" w:rsidRPr="00B9571C" w:rsidRDefault="003C6315" w:rsidP="00B9571C">
      <w:pPr>
        <w:widowControl/>
        <w:shd w:val="clear" w:color="auto" w:fill="FFFFFF"/>
        <w:spacing w:line="260" w:lineRule="atLeast"/>
        <w:jc w:val="left"/>
        <w:rPr>
          <w:rFonts w:ascii="Arial" w:eastAsia="宋体" w:hAnsi="Arial" w:cs="Arial"/>
          <w:color w:val="000000"/>
          <w:kern w:val="0"/>
          <w:sz w:val="20"/>
          <w:szCs w:val="20"/>
        </w:rPr>
      </w:pPr>
      <w:hyperlink r:id="rId35" w:history="1">
        <w:r w:rsidR="00B9571C" w:rsidRPr="00B9571C">
          <w:rPr>
            <w:rFonts w:ascii="Arial" w:eastAsia="宋体" w:hAnsi="Arial" w:cs="Arial"/>
            <w:color w:val="0000FF"/>
            <w:kern w:val="0"/>
            <w:sz w:val="20"/>
            <w:szCs w:val="20"/>
            <w:u w:val="single"/>
          </w:rPr>
          <w:t>?</w:t>
        </w:r>
      </w:hyperlink>
    </w:p>
    <w:tbl>
      <w:tblPr>
        <w:tblW w:w="0" w:type="auto"/>
        <w:tblCellSpacing w:w="0" w:type="dxa"/>
        <w:tblCellMar>
          <w:left w:w="0" w:type="dxa"/>
          <w:right w:w="0" w:type="dxa"/>
        </w:tblCellMar>
        <w:tblLook w:val="04A0" w:firstRow="1" w:lastRow="0" w:firstColumn="1" w:lastColumn="0" w:noHBand="0" w:noVBand="1"/>
      </w:tblPr>
      <w:tblGrid>
        <w:gridCol w:w="3750"/>
      </w:tblGrid>
      <w:tr w:rsidR="00B9571C" w:rsidRPr="00B9571C" w:rsidTr="00B9571C">
        <w:trPr>
          <w:tblCellSpacing w:w="0" w:type="dxa"/>
        </w:trPr>
        <w:tc>
          <w:tcPr>
            <w:tcW w:w="0" w:type="auto"/>
            <w:tcBorders>
              <w:top w:val="dashed" w:sz="6" w:space="0" w:color="auto"/>
              <w:left w:val="dashed" w:sz="6" w:space="0" w:color="auto"/>
              <w:bottom w:val="dashed" w:sz="6" w:space="0" w:color="auto"/>
              <w:right w:val="dashed" w:sz="6" w:space="0" w:color="auto"/>
            </w:tcBorders>
            <w:shd w:val="clear" w:color="auto" w:fill="FFFFFF"/>
            <w:hideMark/>
          </w:tcPr>
          <w:p w:rsidR="00B9571C" w:rsidRPr="00B9571C" w:rsidRDefault="00B9571C" w:rsidP="00B9571C">
            <w:pPr>
              <w:widowControl/>
              <w:spacing w:line="260" w:lineRule="atLeast"/>
              <w:jc w:val="left"/>
              <w:divId w:val="1886989579"/>
              <w:rPr>
                <w:rFonts w:ascii="Arial" w:eastAsia="宋体" w:hAnsi="Arial" w:cs="Arial"/>
                <w:color w:val="000000"/>
                <w:kern w:val="0"/>
                <w:sz w:val="20"/>
                <w:szCs w:val="20"/>
              </w:rPr>
            </w:pPr>
            <w:r w:rsidRPr="00B9571C">
              <w:rPr>
                <w:rFonts w:ascii="宋体" w:eastAsia="宋体" w:hAnsi="宋体" w:cs="宋体"/>
                <w:color w:val="000000"/>
                <w:kern w:val="0"/>
                <w:sz w:val="24"/>
                <w:szCs w:val="24"/>
              </w:rPr>
              <w:t>phpCAS::handleLogoutRequests();</w:t>
            </w:r>
          </w:p>
        </w:tc>
      </w:tr>
    </w:tbl>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By default phpCAS by default only handles requests that emanate from the CAS host exclusively (declared in phpCAS::client() or phpCAS::proxy()). Failure to restrict SAML logout requests to authorized hosts could allow denial of service attacks where at the least the server is tied up parsing bogus XML messages.</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 xml:space="preserve">To disable access control on logout requests, use: </w:t>
      </w:r>
    </w:p>
    <w:p w:rsidR="00B9571C" w:rsidRPr="00B9571C" w:rsidRDefault="003C6315" w:rsidP="00B9571C">
      <w:pPr>
        <w:widowControl/>
        <w:shd w:val="clear" w:color="auto" w:fill="FFFFFF"/>
        <w:spacing w:line="260" w:lineRule="atLeast"/>
        <w:jc w:val="left"/>
        <w:rPr>
          <w:rFonts w:ascii="Arial" w:eastAsia="宋体" w:hAnsi="Arial" w:cs="Arial"/>
          <w:color w:val="000000"/>
          <w:kern w:val="0"/>
          <w:sz w:val="20"/>
          <w:szCs w:val="20"/>
        </w:rPr>
      </w:pPr>
      <w:hyperlink r:id="rId36" w:history="1">
        <w:r w:rsidR="00B9571C" w:rsidRPr="00B9571C">
          <w:rPr>
            <w:rFonts w:ascii="Arial" w:eastAsia="宋体" w:hAnsi="Arial" w:cs="Arial"/>
            <w:color w:val="0000FF"/>
            <w:kern w:val="0"/>
            <w:sz w:val="20"/>
            <w:szCs w:val="20"/>
            <w:u w:val="single"/>
          </w:rPr>
          <w:t>?</w:t>
        </w:r>
      </w:hyperlink>
    </w:p>
    <w:tbl>
      <w:tblPr>
        <w:tblW w:w="0" w:type="auto"/>
        <w:tblCellSpacing w:w="0" w:type="dxa"/>
        <w:tblCellMar>
          <w:left w:w="0" w:type="dxa"/>
          <w:right w:w="0" w:type="dxa"/>
        </w:tblCellMar>
        <w:tblLook w:val="04A0" w:firstRow="1" w:lastRow="0" w:firstColumn="1" w:lastColumn="0" w:noHBand="0" w:noVBand="1"/>
      </w:tblPr>
      <w:tblGrid>
        <w:gridCol w:w="4350"/>
      </w:tblGrid>
      <w:tr w:rsidR="00B9571C" w:rsidRPr="00B9571C" w:rsidTr="00B9571C">
        <w:trPr>
          <w:tblCellSpacing w:w="0" w:type="dxa"/>
        </w:trPr>
        <w:tc>
          <w:tcPr>
            <w:tcW w:w="0" w:type="auto"/>
            <w:tcBorders>
              <w:top w:val="dashed" w:sz="6" w:space="0" w:color="auto"/>
              <w:left w:val="dashed" w:sz="6" w:space="0" w:color="auto"/>
              <w:bottom w:val="dashed" w:sz="6" w:space="0" w:color="auto"/>
              <w:right w:val="dashed" w:sz="6" w:space="0" w:color="auto"/>
            </w:tcBorders>
            <w:shd w:val="clear" w:color="auto" w:fill="FFFFFF"/>
            <w:hideMark/>
          </w:tcPr>
          <w:p w:rsidR="00B9571C" w:rsidRPr="00B9571C" w:rsidRDefault="00B9571C" w:rsidP="00B9571C">
            <w:pPr>
              <w:widowControl/>
              <w:spacing w:line="260" w:lineRule="atLeast"/>
              <w:jc w:val="left"/>
              <w:divId w:val="1657340560"/>
              <w:rPr>
                <w:rFonts w:ascii="Arial" w:eastAsia="宋体" w:hAnsi="Arial" w:cs="Arial"/>
                <w:color w:val="000000"/>
                <w:kern w:val="0"/>
                <w:sz w:val="20"/>
                <w:szCs w:val="20"/>
              </w:rPr>
            </w:pPr>
            <w:r w:rsidRPr="00B9571C">
              <w:rPr>
                <w:rFonts w:ascii="宋体" w:eastAsia="宋体" w:hAnsi="宋体" w:cs="宋体"/>
                <w:color w:val="000000"/>
                <w:kern w:val="0"/>
                <w:sz w:val="24"/>
                <w:szCs w:val="24"/>
              </w:rPr>
              <w:lastRenderedPageBreak/>
              <w:t>phpCAS::handleLogoutRequests(false);</w:t>
            </w:r>
          </w:p>
        </w:tc>
      </w:tr>
    </w:tbl>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The hosts allowed to send logout requests can also be passed in an array which might be usefull in with clustered cas servers:</w:t>
      </w:r>
    </w:p>
    <w:p w:rsidR="00B9571C" w:rsidRPr="00B9571C" w:rsidRDefault="003C6315" w:rsidP="00B9571C">
      <w:pPr>
        <w:widowControl/>
        <w:shd w:val="clear" w:color="auto" w:fill="FFFFFF"/>
        <w:spacing w:line="260" w:lineRule="atLeast"/>
        <w:jc w:val="left"/>
        <w:rPr>
          <w:rFonts w:ascii="Arial" w:eastAsia="宋体" w:hAnsi="Arial" w:cs="Arial"/>
          <w:color w:val="000000"/>
          <w:kern w:val="0"/>
          <w:sz w:val="20"/>
          <w:szCs w:val="20"/>
        </w:rPr>
      </w:pPr>
      <w:hyperlink r:id="rId37" w:history="1">
        <w:r w:rsidR="00B9571C" w:rsidRPr="00B9571C">
          <w:rPr>
            <w:rFonts w:ascii="Arial" w:eastAsia="宋体" w:hAnsi="Arial" w:cs="Arial"/>
            <w:color w:val="0000FF"/>
            <w:kern w:val="0"/>
            <w:sz w:val="20"/>
            <w:szCs w:val="20"/>
            <w:u w:val="single"/>
          </w:rPr>
          <w:t>?</w:t>
        </w:r>
      </w:hyperlink>
    </w:p>
    <w:tbl>
      <w:tblPr>
        <w:tblW w:w="0" w:type="auto"/>
        <w:tblCellSpacing w:w="0" w:type="dxa"/>
        <w:tblCellMar>
          <w:left w:w="0" w:type="dxa"/>
          <w:right w:w="0" w:type="dxa"/>
        </w:tblCellMar>
        <w:tblLook w:val="04A0" w:firstRow="1" w:lastRow="0" w:firstColumn="1" w:lastColumn="0" w:noHBand="0" w:noVBand="1"/>
      </w:tblPr>
      <w:tblGrid>
        <w:gridCol w:w="10350"/>
      </w:tblGrid>
      <w:tr w:rsidR="00B9571C" w:rsidRPr="00B9571C" w:rsidTr="00B9571C">
        <w:trPr>
          <w:tblCellSpacing w:w="0" w:type="dxa"/>
        </w:trPr>
        <w:tc>
          <w:tcPr>
            <w:tcW w:w="0" w:type="auto"/>
            <w:tcBorders>
              <w:top w:val="dashed" w:sz="6" w:space="0" w:color="auto"/>
              <w:left w:val="dashed" w:sz="6" w:space="0" w:color="auto"/>
              <w:bottom w:val="dashed" w:sz="6" w:space="0" w:color="auto"/>
              <w:right w:val="dashed" w:sz="6" w:space="0" w:color="auto"/>
            </w:tcBorders>
            <w:shd w:val="clear" w:color="auto" w:fill="FFFFFF"/>
            <w:hideMark/>
          </w:tcPr>
          <w:p w:rsidR="00B9571C" w:rsidRPr="00B9571C" w:rsidRDefault="00B9571C" w:rsidP="00B9571C">
            <w:pPr>
              <w:widowControl/>
              <w:spacing w:line="260" w:lineRule="atLeast"/>
              <w:jc w:val="left"/>
              <w:divId w:val="1459494357"/>
              <w:rPr>
                <w:rFonts w:ascii="Arial" w:eastAsia="宋体" w:hAnsi="Arial" w:cs="Arial"/>
                <w:color w:val="000000"/>
                <w:kern w:val="0"/>
                <w:sz w:val="20"/>
                <w:szCs w:val="20"/>
              </w:rPr>
            </w:pPr>
            <w:r w:rsidRPr="00B9571C">
              <w:rPr>
                <w:rFonts w:ascii="宋体" w:eastAsia="宋体" w:hAnsi="宋体" w:cs="宋体"/>
                <w:color w:val="000000"/>
                <w:kern w:val="0"/>
                <w:sz w:val="24"/>
                <w:szCs w:val="24"/>
              </w:rPr>
              <w:t>phpCAS::handleLogoutRequests(true, array("server1.domain.edu", "server2.domain.edu"));</w:t>
            </w:r>
          </w:p>
        </w:tc>
      </w:tr>
    </w:tbl>
    <w:p w:rsidR="00B9571C" w:rsidRPr="00B9571C" w:rsidRDefault="00A35134" w:rsidP="00B9571C">
      <w:pPr>
        <w:widowControl/>
        <w:spacing w:before="100" w:beforeAutospacing="1" w:after="150" w:line="260" w:lineRule="atLeast"/>
        <w:jc w:val="left"/>
        <w:rPr>
          <w:rFonts w:ascii="Arial" w:eastAsia="宋体" w:hAnsi="Arial" w:cs="Arial"/>
          <w:color w:val="000000"/>
          <w:kern w:val="0"/>
          <w:sz w:val="20"/>
          <w:szCs w:val="20"/>
        </w:rPr>
      </w:pPr>
      <w:r w:rsidRPr="00A35134">
        <w:rPr>
          <w:rFonts w:ascii="Arial" w:eastAsia="宋体" w:hAnsi="Arial" w:cs="Arial"/>
          <w:color w:val="000000"/>
          <w:kern w:val="0"/>
          <w:sz w:val="20"/>
          <w:szCs w:val="20"/>
        </w:rPr>
        <w:t>example_logout.php</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SAML Protocol with Attribute Release</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An advanced exmaple using the SAML protocol with attribute release and single logout.</w:t>
      </w:r>
    </w:p>
    <w:p w:rsidR="00B9571C" w:rsidRPr="00B9571C" w:rsidRDefault="001E17D1" w:rsidP="00B9571C">
      <w:pPr>
        <w:widowControl/>
        <w:spacing w:before="100" w:beforeAutospacing="1" w:after="150" w:line="260" w:lineRule="atLeast"/>
        <w:jc w:val="left"/>
        <w:rPr>
          <w:rFonts w:ascii="Arial" w:eastAsia="宋体" w:hAnsi="Arial" w:cs="Arial"/>
          <w:color w:val="000000"/>
          <w:kern w:val="0"/>
          <w:sz w:val="20"/>
          <w:szCs w:val="20"/>
        </w:rPr>
      </w:pPr>
      <w:r w:rsidRPr="001E17D1">
        <w:rPr>
          <w:rFonts w:ascii="Arial" w:eastAsia="宋体" w:hAnsi="Arial" w:cs="Arial"/>
          <w:color w:val="000000"/>
          <w:kern w:val="0"/>
          <w:sz w:val="20"/>
          <w:szCs w:val="20"/>
        </w:rPr>
        <w:t>example_advanced_saml11.php</w:t>
      </w:r>
    </w:p>
    <w:p w:rsidR="00B9571C" w:rsidRPr="00B9571C" w:rsidRDefault="00B9571C" w:rsidP="00B9571C">
      <w:pPr>
        <w:widowControl/>
        <w:spacing w:before="315" w:after="60"/>
        <w:jc w:val="left"/>
        <w:outlineLvl w:val="3"/>
        <w:rPr>
          <w:rFonts w:ascii="Arial" w:eastAsia="宋体" w:hAnsi="Arial" w:cs="Arial"/>
          <w:b/>
          <w:bCs/>
          <w:color w:val="000000"/>
          <w:kern w:val="0"/>
          <w:sz w:val="28"/>
          <w:szCs w:val="28"/>
        </w:rPr>
      </w:pPr>
      <w:r w:rsidRPr="00B9571C">
        <w:rPr>
          <w:rFonts w:ascii="Arial" w:eastAsia="宋体" w:hAnsi="Arial" w:cs="Arial"/>
          <w:b/>
          <w:bCs/>
          <w:color w:val="000000"/>
          <w:kern w:val="0"/>
          <w:sz w:val="28"/>
          <w:szCs w:val="28"/>
        </w:rPr>
        <w:t>Custom validation URLs</w:t>
      </w:r>
    </w:p>
    <w:p w:rsidR="00B9571C" w:rsidRPr="00B9571C" w:rsidRDefault="00B9571C" w:rsidP="00B9571C">
      <w:pPr>
        <w:widowControl/>
        <w:spacing w:before="100" w:beforeAutospacing="1" w:after="150" w:line="260" w:lineRule="atLeast"/>
        <w:jc w:val="left"/>
        <w:rPr>
          <w:rFonts w:ascii="Arial" w:eastAsia="宋体" w:hAnsi="Arial" w:cs="Arial"/>
          <w:color w:val="000000"/>
          <w:kern w:val="0"/>
          <w:sz w:val="20"/>
          <w:szCs w:val="20"/>
        </w:rPr>
      </w:pPr>
      <w:r w:rsidRPr="00B9571C">
        <w:rPr>
          <w:rFonts w:ascii="Arial" w:eastAsia="宋体" w:hAnsi="Arial" w:cs="Arial"/>
          <w:color w:val="000000"/>
          <w:kern w:val="0"/>
          <w:sz w:val="20"/>
          <w:szCs w:val="20"/>
        </w:rPr>
        <w:t>The following example shows how to configure a non-standard url for ticket validation. This feature is supported in phpcas since version 1.1.0RC2. The validation urls can be set for service, proxy and saml validation.</w:t>
      </w:r>
    </w:p>
    <w:p w:rsidR="00B9571C" w:rsidRPr="00B9571C" w:rsidRDefault="00815550" w:rsidP="00B9571C">
      <w:pPr>
        <w:widowControl/>
        <w:spacing w:before="100" w:beforeAutospacing="1" w:after="150" w:line="260" w:lineRule="atLeast"/>
        <w:jc w:val="left"/>
        <w:rPr>
          <w:rFonts w:ascii="Arial" w:eastAsia="宋体" w:hAnsi="Arial" w:cs="Arial"/>
          <w:color w:val="000000"/>
          <w:kern w:val="0"/>
          <w:sz w:val="20"/>
          <w:szCs w:val="20"/>
        </w:rPr>
      </w:pPr>
      <w:r w:rsidRPr="00815550">
        <w:rPr>
          <w:rFonts w:ascii="Arial" w:eastAsia="宋体" w:hAnsi="Arial" w:cs="Arial"/>
          <w:color w:val="000000"/>
          <w:kern w:val="0"/>
          <w:sz w:val="20"/>
          <w:szCs w:val="20"/>
        </w:rPr>
        <w:t>example_custom_urls.php</w:t>
      </w:r>
    </w:p>
    <w:p w:rsidR="00B9571C" w:rsidRDefault="00B9571C" w:rsidP="00B9571C"/>
    <w:p w:rsidR="00AC4E7A" w:rsidRDefault="00AC4E7A" w:rsidP="00B9571C"/>
    <w:p w:rsidR="00AC4E7A" w:rsidRDefault="00AC4E7A" w:rsidP="00AC4E7A">
      <w:pPr>
        <w:pStyle w:val="Heading1"/>
        <w:numPr>
          <w:ilvl w:val="0"/>
          <w:numId w:val="7"/>
        </w:numPr>
      </w:pPr>
      <w:r>
        <w:rPr>
          <w:rFonts w:hint="eastAsia"/>
        </w:rPr>
        <w:t>phpCAS Logout</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Logging out from phpCAS is done by calling one of the phpCAS::logoutXxx() methods. Calling any of these methods will:</w:t>
      </w:r>
    </w:p>
    <w:p w:rsidR="00AC4E7A" w:rsidRPr="00AC4E7A" w:rsidRDefault="00AC4E7A" w:rsidP="00AC4E7A">
      <w:pPr>
        <w:widowControl/>
        <w:numPr>
          <w:ilvl w:val="0"/>
          <w:numId w:val="18"/>
        </w:numPr>
        <w:spacing w:line="260" w:lineRule="atLeast"/>
        <w:ind w:left="0"/>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kill the the current PHP session</w:t>
      </w:r>
    </w:p>
    <w:p w:rsidR="00AC4E7A" w:rsidRPr="00AC4E7A" w:rsidRDefault="00AC4E7A" w:rsidP="00AC4E7A">
      <w:pPr>
        <w:widowControl/>
        <w:numPr>
          <w:ilvl w:val="0"/>
          <w:numId w:val="18"/>
        </w:numPr>
        <w:spacing w:line="260" w:lineRule="atLeast"/>
        <w:ind w:left="0"/>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redirected the browser to the CAS server </w:t>
      </w:r>
    </w:p>
    <w:p w:rsidR="00AC4E7A" w:rsidRPr="00AC4E7A" w:rsidRDefault="00AC4E7A" w:rsidP="00AC4E7A">
      <w:pPr>
        <w:widowControl/>
        <w:numPr>
          <w:ilvl w:val="0"/>
          <w:numId w:val="18"/>
        </w:numPr>
        <w:spacing w:line="260" w:lineRule="atLeast"/>
        <w:ind w:left="0"/>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kill the CAS session</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The behavior of the CAS server then depends on:</w:t>
      </w:r>
    </w:p>
    <w:p w:rsidR="00AC4E7A" w:rsidRPr="00AC4E7A" w:rsidRDefault="00AC4E7A" w:rsidP="00AC4E7A">
      <w:pPr>
        <w:widowControl/>
        <w:numPr>
          <w:ilvl w:val="0"/>
          <w:numId w:val="19"/>
        </w:numPr>
        <w:spacing w:line="260" w:lineRule="atLeast"/>
        <w:ind w:left="0"/>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the logout method called</w:t>
      </w:r>
    </w:p>
    <w:p w:rsidR="00AC4E7A" w:rsidRPr="00AC4E7A" w:rsidRDefault="00AC4E7A" w:rsidP="00AC4E7A">
      <w:pPr>
        <w:widowControl/>
        <w:numPr>
          <w:ilvl w:val="0"/>
          <w:numId w:val="19"/>
        </w:numPr>
        <w:spacing w:line="260" w:lineRule="atLeast"/>
        <w:ind w:left="0"/>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its configuration</w:t>
      </w:r>
    </w:p>
    <w:p w:rsidR="00AC4E7A" w:rsidRPr="00AC4E7A" w:rsidRDefault="00AC4E7A" w:rsidP="00AC4E7A">
      <w:pPr>
        <w:widowControl/>
        <w:spacing w:before="315" w:after="60"/>
        <w:jc w:val="left"/>
        <w:outlineLvl w:val="2"/>
        <w:rPr>
          <w:rFonts w:ascii="Arial" w:eastAsia="宋体" w:hAnsi="Arial" w:cs="Arial"/>
          <w:b/>
          <w:bCs/>
          <w:color w:val="000000"/>
          <w:kern w:val="0"/>
          <w:sz w:val="32"/>
          <w:szCs w:val="32"/>
        </w:rPr>
      </w:pPr>
      <w:r w:rsidRPr="00AC4E7A">
        <w:rPr>
          <w:rFonts w:ascii="Arial" w:eastAsia="宋体" w:hAnsi="Arial" w:cs="Arial"/>
          <w:b/>
          <w:bCs/>
          <w:color w:val="000000"/>
          <w:kern w:val="0"/>
          <w:sz w:val="32"/>
          <w:szCs w:val="32"/>
        </w:rPr>
        <w:t>phpCAS::logout()</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After logout, the CAS server prints the logout page.</w:t>
      </w:r>
    </w:p>
    <w:p w:rsidR="00AC4E7A" w:rsidRPr="00AC4E7A" w:rsidRDefault="00AC4E7A" w:rsidP="00AC4E7A">
      <w:pPr>
        <w:widowControl/>
        <w:spacing w:before="315" w:after="60"/>
        <w:jc w:val="left"/>
        <w:outlineLvl w:val="2"/>
        <w:rPr>
          <w:rFonts w:ascii="Arial" w:eastAsia="宋体" w:hAnsi="Arial" w:cs="Arial"/>
          <w:b/>
          <w:bCs/>
          <w:color w:val="000000"/>
          <w:kern w:val="0"/>
          <w:sz w:val="32"/>
          <w:szCs w:val="32"/>
        </w:rPr>
      </w:pPr>
      <w:r w:rsidRPr="00AC4E7A">
        <w:rPr>
          <w:rFonts w:ascii="Arial" w:eastAsia="宋体" w:hAnsi="Arial" w:cs="Arial"/>
          <w:b/>
          <w:bCs/>
          <w:color w:val="000000"/>
          <w:kern w:val="0"/>
          <w:sz w:val="32"/>
          <w:szCs w:val="32"/>
        </w:rPr>
        <w:t>phpCAS::logoutWithRedirectService($service)</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lastRenderedPageBreak/>
        <w:t>After logout, the CAS server redirects the browser to the given URL.</w:t>
      </w:r>
    </w:p>
    <w:tbl>
      <w:tblPr>
        <w:tblW w:w="0" w:type="auto"/>
        <w:tblCellSpacing w:w="15" w:type="dxa"/>
        <w:shd w:val="clear" w:color="auto" w:fill="FFFFCE"/>
        <w:tblCellMar>
          <w:left w:w="0" w:type="dxa"/>
          <w:right w:w="0" w:type="dxa"/>
        </w:tblCellMar>
        <w:tblLook w:val="04A0" w:firstRow="1" w:lastRow="0" w:firstColumn="1" w:lastColumn="0" w:noHBand="0" w:noVBand="1"/>
      </w:tblPr>
      <w:tblGrid>
        <w:gridCol w:w="285"/>
        <w:gridCol w:w="8494"/>
      </w:tblGrid>
      <w:tr w:rsidR="00AC4E7A" w:rsidRPr="00AC4E7A" w:rsidTr="00AC4E7A">
        <w:trPr>
          <w:tblCellSpacing w:w="15" w:type="dxa"/>
        </w:trPr>
        <w:tc>
          <w:tcPr>
            <w:tcW w:w="0" w:type="auto"/>
            <w:shd w:val="clear" w:color="auto" w:fill="FFFFCE"/>
            <w:hideMark/>
          </w:tcPr>
          <w:p w:rsidR="00AC4E7A" w:rsidRPr="00AC4E7A" w:rsidRDefault="00AC4E7A" w:rsidP="00AC4E7A">
            <w:pPr>
              <w:widowControl/>
              <w:spacing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152400" cy="152400"/>
                  <wp:effectExtent l="0" t="0" r="0" b="0"/>
                  <wp:docPr id="4" name="Picture 4" descr="https://wiki.jasig.org/images/icons/emoticons/war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iki.jasig.org/images/icons/emoticons/warning.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shd w:val="clear" w:color="auto" w:fill="FFFFCE"/>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If redirection is not enabled on the CAS server, the CAS server simply displays the logout page.</w:t>
            </w:r>
          </w:p>
        </w:tc>
      </w:tr>
    </w:tbl>
    <w:p w:rsidR="00AC4E7A" w:rsidRPr="00AC4E7A" w:rsidRDefault="00AC4E7A" w:rsidP="00AC4E7A">
      <w:pPr>
        <w:widowControl/>
        <w:spacing w:before="315" w:after="60"/>
        <w:jc w:val="left"/>
        <w:outlineLvl w:val="2"/>
        <w:rPr>
          <w:rFonts w:ascii="Arial" w:eastAsia="宋体" w:hAnsi="Arial" w:cs="Arial"/>
          <w:b/>
          <w:bCs/>
          <w:color w:val="000000"/>
          <w:kern w:val="0"/>
          <w:sz w:val="32"/>
          <w:szCs w:val="32"/>
        </w:rPr>
      </w:pPr>
      <w:r w:rsidRPr="00AC4E7A">
        <w:rPr>
          <w:rFonts w:ascii="Arial" w:eastAsia="宋体" w:hAnsi="Arial" w:cs="Arial"/>
          <w:b/>
          <w:bCs/>
          <w:color w:val="000000"/>
          <w:kern w:val="0"/>
          <w:sz w:val="32"/>
          <w:szCs w:val="32"/>
        </w:rPr>
        <w:t>phpCAS::logoutWithUrl($url)</w:t>
      </w:r>
    </w:p>
    <w:tbl>
      <w:tblPr>
        <w:tblW w:w="0" w:type="auto"/>
        <w:tblCellSpacing w:w="15" w:type="dxa"/>
        <w:shd w:val="clear" w:color="auto" w:fill="FFFFCE"/>
        <w:tblCellMar>
          <w:left w:w="0" w:type="dxa"/>
          <w:right w:w="0" w:type="dxa"/>
        </w:tblCellMar>
        <w:tblLook w:val="04A0" w:firstRow="1" w:lastRow="0" w:firstColumn="1" w:lastColumn="0" w:noHBand="0" w:noVBand="1"/>
      </w:tblPr>
      <w:tblGrid>
        <w:gridCol w:w="285"/>
        <w:gridCol w:w="3275"/>
      </w:tblGrid>
      <w:tr w:rsidR="00AC4E7A" w:rsidRPr="00AC4E7A" w:rsidTr="00AC4E7A">
        <w:trPr>
          <w:tblCellSpacing w:w="15" w:type="dxa"/>
        </w:trPr>
        <w:tc>
          <w:tcPr>
            <w:tcW w:w="0" w:type="auto"/>
            <w:shd w:val="clear" w:color="auto" w:fill="FFFFCE"/>
            <w:hideMark/>
          </w:tcPr>
          <w:p w:rsidR="00AC4E7A" w:rsidRPr="00AC4E7A" w:rsidRDefault="00AC4E7A" w:rsidP="00AC4E7A">
            <w:pPr>
              <w:widowControl/>
              <w:spacing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152400" cy="152400"/>
                  <wp:effectExtent l="0" t="0" r="0" b="0"/>
                  <wp:docPr id="3" name="Picture 3" descr="https://wiki.jasig.org/images/icons/emoticons/war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iki.jasig.org/images/icons/emoticons/warning.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shd w:val="clear" w:color="auto" w:fill="FFFFCE"/>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Deprecated for CAS servers &gt; 3.3.5.</w:t>
            </w:r>
          </w:p>
        </w:tc>
      </w:tr>
    </w:tbl>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After logout, the CAS server shows a page with a link to the given URL.</w:t>
      </w:r>
    </w:p>
    <w:p w:rsidR="00AC4E7A" w:rsidRPr="00AC4E7A" w:rsidRDefault="00AC4E7A" w:rsidP="00AC4E7A">
      <w:pPr>
        <w:widowControl/>
        <w:spacing w:before="315" w:after="60"/>
        <w:jc w:val="left"/>
        <w:outlineLvl w:val="2"/>
        <w:rPr>
          <w:rFonts w:ascii="Arial" w:eastAsia="宋体" w:hAnsi="Arial" w:cs="Arial"/>
          <w:b/>
          <w:bCs/>
          <w:color w:val="000000"/>
          <w:kern w:val="0"/>
          <w:sz w:val="32"/>
          <w:szCs w:val="32"/>
        </w:rPr>
      </w:pPr>
      <w:r w:rsidRPr="00AC4E7A">
        <w:rPr>
          <w:rFonts w:ascii="Arial" w:eastAsia="宋体" w:hAnsi="Arial" w:cs="Arial"/>
          <w:b/>
          <w:bCs/>
          <w:color w:val="000000"/>
          <w:kern w:val="0"/>
          <w:sz w:val="32"/>
          <w:szCs w:val="32"/>
        </w:rPr>
        <w:t>phpCAS::logoutWithRedirectServiceAndUrl($service, $url)</w:t>
      </w:r>
    </w:p>
    <w:tbl>
      <w:tblPr>
        <w:tblW w:w="0" w:type="auto"/>
        <w:tblCellSpacing w:w="15" w:type="dxa"/>
        <w:shd w:val="clear" w:color="auto" w:fill="FFFFCE"/>
        <w:tblCellMar>
          <w:left w:w="0" w:type="dxa"/>
          <w:right w:w="0" w:type="dxa"/>
        </w:tblCellMar>
        <w:tblLook w:val="04A0" w:firstRow="1" w:lastRow="0" w:firstColumn="1" w:lastColumn="0" w:noHBand="0" w:noVBand="1"/>
      </w:tblPr>
      <w:tblGrid>
        <w:gridCol w:w="285"/>
        <w:gridCol w:w="3275"/>
      </w:tblGrid>
      <w:tr w:rsidR="00AC4E7A" w:rsidRPr="00AC4E7A" w:rsidTr="00AC4E7A">
        <w:trPr>
          <w:tblCellSpacing w:w="15" w:type="dxa"/>
        </w:trPr>
        <w:tc>
          <w:tcPr>
            <w:tcW w:w="0" w:type="auto"/>
            <w:shd w:val="clear" w:color="auto" w:fill="FFFFCE"/>
            <w:hideMark/>
          </w:tcPr>
          <w:p w:rsidR="00AC4E7A" w:rsidRPr="00AC4E7A" w:rsidRDefault="00AC4E7A" w:rsidP="00AC4E7A">
            <w:pPr>
              <w:widowControl/>
              <w:spacing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152400" cy="152400"/>
                  <wp:effectExtent l="0" t="0" r="0" b="0"/>
                  <wp:docPr id="2" name="Picture 2" descr="https://wiki.jasig.org/images/icons/emoticons/war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iki.jasig.org/images/icons/emoticons/warning.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shd w:val="clear" w:color="auto" w:fill="FFFFCE"/>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Deprecated for CAS servers &gt; 3.3.5.</w:t>
            </w:r>
          </w:p>
        </w:tc>
      </w:tr>
    </w:tbl>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If redirection is enabled, the CAs server redirects the browser to the given URL ($service) and the $url parameter is ignored.</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Otherwise, the CAS server shows a page with a link to the given URL.</w:t>
      </w:r>
    </w:p>
    <w:p w:rsidR="00AC4E7A" w:rsidRPr="00AC4E7A" w:rsidRDefault="00AC4E7A" w:rsidP="00AC4E7A">
      <w:pPr>
        <w:widowControl/>
        <w:spacing w:before="315" w:after="60"/>
        <w:jc w:val="left"/>
        <w:outlineLvl w:val="2"/>
        <w:rPr>
          <w:rFonts w:ascii="Arial" w:eastAsia="宋体" w:hAnsi="Arial" w:cs="Arial"/>
          <w:b/>
          <w:bCs/>
          <w:color w:val="000000"/>
          <w:kern w:val="0"/>
          <w:sz w:val="32"/>
          <w:szCs w:val="32"/>
        </w:rPr>
      </w:pPr>
      <w:r w:rsidRPr="00AC4E7A">
        <w:rPr>
          <w:rFonts w:ascii="Arial" w:eastAsia="宋体" w:hAnsi="Arial" w:cs="Arial"/>
          <w:b/>
          <w:bCs/>
          <w:color w:val="000000"/>
          <w:kern w:val="0"/>
          <w:sz w:val="32"/>
          <w:szCs w:val="32"/>
        </w:rPr>
        <w:t>phpCAS::logout($params)</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The service and url parameters can also be passed in an array:</w:t>
      </w:r>
    </w:p>
    <w:tbl>
      <w:tblPr>
        <w:tblW w:w="0" w:type="auto"/>
        <w:tblCellMar>
          <w:left w:w="0" w:type="dxa"/>
          <w:right w:w="0" w:type="dxa"/>
        </w:tblCellMar>
        <w:tblLook w:val="04A0" w:firstRow="1" w:lastRow="0" w:firstColumn="1" w:lastColumn="0" w:noHBand="0" w:noVBand="1"/>
      </w:tblPr>
      <w:tblGrid>
        <w:gridCol w:w="4930"/>
        <w:gridCol w:w="5746"/>
      </w:tblGrid>
      <w:tr w:rsidR="00AC4E7A" w:rsidRPr="00AC4E7A" w:rsidTr="00AC4E7A">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call with an array </w:t>
            </w:r>
          </w:p>
        </w:tc>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shortcut </w:t>
            </w:r>
          </w:p>
        </w:tc>
      </w:tr>
      <w:tr w:rsidR="00AC4E7A" w:rsidRPr="00AC4E7A" w:rsidTr="00AC4E7A">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logout(array()) </w:t>
            </w:r>
          </w:p>
        </w:tc>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logout() </w:t>
            </w:r>
          </w:p>
        </w:tc>
      </w:tr>
      <w:tr w:rsidR="00AC4E7A" w:rsidRPr="00AC4E7A" w:rsidTr="00AC4E7A">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logout(array('service'=&gt;'www.myservicesite.com')) </w:t>
            </w:r>
          </w:p>
        </w:tc>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logoutWithRedirectService('www.myservicesite.com') </w:t>
            </w:r>
          </w:p>
        </w:tc>
      </w:tr>
      <w:tr w:rsidR="00AC4E7A" w:rsidRPr="00AC4E7A" w:rsidTr="00AC4E7A">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logout(array('url'=&gt;'www.myurlsite.com')) </w:t>
            </w:r>
          </w:p>
        </w:tc>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logoutWithUrl('www.myurlsite.com') </w:t>
            </w:r>
          </w:p>
        </w:tc>
      </w:tr>
      <w:tr w:rsidR="00AC4E7A" w:rsidRPr="00AC4E7A" w:rsidTr="00AC4E7A">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logout(array('service'=&gt;'www.myservicesite.com', 'url'=&gt;'www.myurlsite.com')) </w:t>
            </w:r>
          </w:p>
        </w:tc>
        <w:tc>
          <w:tcPr>
            <w:tcW w:w="0" w:type="auto"/>
            <w:tcBorders>
              <w:top w:val="single" w:sz="6" w:space="0" w:color="DDDDDD"/>
              <w:left w:val="single" w:sz="6" w:space="0" w:color="DDDDDD"/>
              <w:bottom w:val="single" w:sz="6" w:space="0" w:color="DDDDDD"/>
              <w:right w:val="single" w:sz="6" w:space="0" w:color="DDDDDD"/>
            </w:tcBorders>
            <w:tcMar>
              <w:top w:w="75" w:type="dxa"/>
              <w:left w:w="105" w:type="dxa"/>
              <w:bottom w:w="75" w:type="dxa"/>
              <w:right w:w="105" w:type="dxa"/>
            </w:tcMar>
            <w:hideMark/>
          </w:tcPr>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 xml:space="preserve">logoutWithRedirectServiceAndUrl('www.myservicesite.com', 'www.myurlsite.com') </w:t>
            </w:r>
          </w:p>
        </w:tc>
      </w:tr>
    </w:tbl>
    <w:p w:rsidR="00AC4E7A" w:rsidRDefault="00AC4E7A" w:rsidP="00AC4E7A"/>
    <w:p w:rsidR="00AC4E7A" w:rsidRDefault="00AC4E7A" w:rsidP="00AC4E7A">
      <w:pPr>
        <w:pStyle w:val="Heading1"/>
        <w:numPr>
          <w:ilvl w:val="0"/>
          <w:numId w:val="7"/>
        </w:numPr>
      </w:pPr>
      <w:r>
        <w:rPr>
          <w:rFonts w:hint="eastAsia"/>
        </w:rPr>
        <w:t>phpCAS clustering</w:t>
      </w:r>
    </w:p>
    <w:p w:rsidR="00AC4E7A" w:rsidRPr="00AC4E7A" w:rsidRDefault="00AC4E7A" w:rsidP="00AC4E7A">
      <w:pPr>
        <w:widowControl/>
        <w:spacing w:before="315" w:after="60"/>
        <w:jc w:val="left"/>
        <w:outlineLvl w:val="2"/>
        <w:rPr>
          <w:rFonts w:ascii="Arial" w:eastAsia="宋体" w:hAnsi="Arial" w:cs="Arial"/>
          <w:b/>
          <w:bCs/>
          <w:color w:val="000000"/>
          <w:kern w:val="0"/>
          <w:sz w:val="32"/>
          <w:szCs w:val="32"/>
        </w:rPr>
      </w:pPr>
      <w:r w:rsidRPr="00AC4E7A">
        <w:rPr>
          <w:rFonts w:ascii="Arial" w:eastAsia="宋体" w:hAnsi="Arial" w:cs="Arial"/>
          <w:b/>
          <w:bCs/>
          <w:color w:val="000000"/>
          <w:kern w:val="0"/>
          <w:sz w:val="32"/>
          <w:szCs w:val="32"/>
        </w:rPr>
        <w:t>phpCAS clustering</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phpCAS should work in clustered environments like any other PHP app that needs session. This normally mean that you need a shared session storage between your node. (Sharing Session files via NFS, a session DB) or sticky sessions done by a load balancer.</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lastRenderedPageBreak/>
        <w:t>However there are advanced use cases where this is a bit more complicated. The cases a single sign-out and proxy mode. The reason for this is that in both cases the cas server issues an independent command (HTTP POST) to the webserver url the client is connected to. In a cluster this POST will hit any of your nodes and there is a good chance (n-1/n in a n-way cluster) that you hit the wrong node which the user is not connected to. The node then simply lacks the session info of the user to process the request.</w:t>
      </w:r>
    </w:p>
    <w:p w:rsidR="00AC4E7A" w:rsidRPr="00AC4E7A" w:rsidRDefault="00AC4E7A" w:rsidP="00AC4E7A">
      <w:pPr>
        <w:widowControl/>
        <w:spacing w:before="315" w:after="60"/>
        <w:jc w:val="left"/>
        <w:outlineLvl w:val="4"/>
        <w:rPr>
          <w:rFonts w:ascii="Arial" w:eastAsia="宋体" w:hAnsi="Arial" w:cs="Arial"/>
          <w:b/>
          <w:bCs/>
          <w:color w:val="000000"/>
          <w:kern w:val="0"/>
          <w:sz w:val="24"/>
          <w:szCs w:val="24"/>
        </w:rPr>
      </w:pPr>
      <w:r w:rsidRPr="00AC4E7A">
        <w:rPr>
          <w:rFonts w:ascii="Arial" w:eastAsia="宋体" w:hAnsi="Arial" w:cs="Arial"/>
          <w:b/>
          <w:bCs/>
          <w:color w:val="000000"/>
          <w:kern w:val="0"/>
          <w:sz w:val="24"/>
          <w:szCs w:val="24"/>
        </w:rPr>
        <w:t>proxy mode</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During the proxy handshake the CAS server send a PGT and a PGTiou pair back to the server that wants to proxy in the name of a user. This PGTiou has to be matched with the PGTiou the user has obtained from the cas server. If the user and cas server both hit different cluster nodes these nodes need to share their PGT to process the request. This can be done by a share (NFS) file storage on in a central database that you use for the PGTStorage.</w:t>
      </w:r>
    </w:p>
    <w:p w:rsidR="00AC4E7A" w:rsidRPr="00AC4E7A" w:rsidRDefault="00AC4E7A" w:rsidP="00AC4E7A">
      <w:pPr>
        <w:widowControl/>
        <w:spacing w:before="315" w:after="60"/>
        <w:jc w:val="left"/>
        <w:outlineLvl w:val="4"/>
        <w:rPr>
          <w:rFonts w:ascii="Arial" w:eastAsia="宋体" w:hAnsi="Arial" w:cs="Arial"/>
          <w:b/>
          <w:bCs/>
          <w:color w:val="000000"/>
          <w:kern w:val="0"/>
          <w:sz w:val="24"/>
          <w:szCs w:val="24"/>
        </w:rPr>
      </w:pPr>
      <w:r w:rsidRPr="00AC4E7A">
        <w:rPr>
          <w:rFonts w:ascii="Arial" w:eastAsia="宋体" w:hAnsi="Arial" w:cs="Arial"/>
          <w:b/>
          <w:bCs/>
          <w:color w:val="000000"/>
          <w:kern w:val="0"/>
          <w:sz w:val="24"/>
          <w:szCs w:val="24"/>
        </w:rPr>
        <w:t>Single Sign-Out</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Since the cas server has to destroy the users session remotely this can be handled by a central PHP session storage for all your cluster nodes.This could be a shared directory or a database. This is however a very trick subject and has to be done for the whole php installation. If you are working with sticky sessions and have no central session storage this does not work yet.</w:t>
      </w:r>
    </w:p>
    <w:p w:rsidR="00AC4E7A" w:rsidRPr="00AC4E7A" w:rsidRDefault="00AC4E7A" w:rsidP="00AC4E7A">
      <w:pPr>
        <w:widowControl/>
        <w:spacing w:before="315" w:after="60"/>
        <w:jc w:val="left"/>
        <w:outlineLvl w:val="4"/>
        <w:rPr>
          <w:rFonts w:ascii="Arial" w:eastAsia="宋体" w:hAnsi="Arial" w:cs="Arial"/>
          <w:b/>
          <w:bCs/>
          <w:color w:val="000000"/>
          <w:kern w:val="0"/>
          <w:sz w:val="24"/>
          <w:szCs w:val="24"/>
        </w:rPr>
      </w:pPr>
      <w:r w:rsidRPr="00AC4E7A">
        <w:rPr>
          <w:rFonts w:ascii="Arial" w:eastAsia="宋体" w:hAnsi="Arial" w:cs="Arial"/>
          <w:b/>
          <w:bCs/>
          <w:color w:val="000000"/>
          <w:kern w:val="0"/>
          <w:sz w:val="24"/>
          <w:szCs w:val="24"/>
        </w:rPr>
        <w:t>Rebroadcast</w:t>
      </w:r>
    </w:p>
    <w:p w:rsidR="00AC4E7A" w:rsidRPr="00AC4E7A" w:rsidRDefault="00AC4E7A" w:rsidP="00AC4E7A">
      <w:pPr>
        <w:widowControl/>
        <w:spacing w:before="100" w:beforeAutospacing="1" w:after="150" w:line="260" w:lineRule="atLeast"/>
        <w:jc w:val="left"/>
        <w:rPr>
          <w:rFonts w:ascii="Arial" w:eastAsia="宋体" w:hAnsi="Arial" w:cs="Arial"/>
          <w:color w:val="000000"/>
          <w:kern w:val="0"/>
          <w:sz w:val="20"/>
          <w:szCs w:val="20"/>
        </w:rPr>
      </w:pPr>
      <w:r w:rsidRPr="00AC4E7A">
        <w:rPr>
          <w:rFonts w:ascii="Arial" w:eastAsia="宋体" w:hAnsi="Arial" w:cs="Arial"/>
          <w:color w:val="000000"/>
          <w:kern w:val="0"/>
          <w:sz w:val="20"/>
          <w:szCs w:val="20"/>
        </w:rPr>
        <w:t>It's a new feature that we developed, is currently working in the developer version of cas and will appear in the next 1.3.0 release. You simply have to make your phpcas clients aware of all other cluster members and then phpcas will simply rebroadcast the logout/proxy command to all other cluster members. This will ensure that all cluster member recieve the logout/proxy command.</w:t>
      </w:r>
    </w:p>
    <w:p w:rsidR="00AC4E7A" w:rsidRDefault="000C230B" w:rsidP="000C230B">
      <w:pPr>
        <w:pStyle w:val="Heading1"/>
        <w:numPr>
          <w:ilvl w:val="0"/>
          <w:numId w:val="7"/>
        </w:numPr>
      </w:pPr>
      <w:r>
        <w:rPr>
          <w:rFonts w:hint="eastAsia"/>
        </w:rPr>
        <w:t>phpCAS Troubleshooting</w:t>
      </w:r>
    </w:p>
    <w:p w:rsidR="005111B9" w:rsidRDefault="005111B9" w:rsidP="005111B9"/>
    <w:p w:rsidR="005111B9" w:rsidRPr="005111B9" w:rsidRDefault="005111B9" w:rsidP="005111B9">
      <w:pPr>
        <w:widowControl/>
        <w:spacing w:before="315" w:after="60"/>
        <w:jc w:val="left"/>
        <w:outlineLvl w:val="2"/>
        <w:rPr>
          <w:rFonts w:ascii="Arial" w:eastAsia="宋体" w:hAnsi="Arial" w:cs="Arial"/>
          <w:b/>
          <w:bCs/>
          <w:color w:val="000000"/>
          <w:kern w:val="0"/>
          <w:sz w:val="32"/>
          <w:szCs w:val="32"/>
        </w:rPr>
      </w:pPr>
      <w:r w:rsidRPr="005111B9">
        <w:rPr>
          <w:rFonts w:ascii="Arial" w:eastAsia="宋体" w:hAnsi="Arial" w:cs="Arial"/>
          <w:b/>
          <w:bCs/>
          <w:color w:val="000000"/>
          <w:kern w:val="0"/>
          <w:sz w:val="32"/>
          <w:szCs w:val="32"/>
        </w:rPr>
        <w:t>I'm having trouble getting phpCAS to work</w:t>
      </w:r>
    </w:p>
    <w:p w:rsidR="005111B9" w:rsidRPr="005111B9" w:rsidRDefault="005111B9" w:rsidP="005111B9">
      <w:pPr>
        <w:widowControl/>
        <w:spacing w:before="100" w:beforeAutospacing="1" w:after="150" w:line="260" w:lineRule="atLeast"/>
        <w:jc w:val="left"/>
        <w:rPr>
          <w:rFonts w:ascii="Arial" w:eastAsia="宋体" w:hAnsi="Arial" w:cs="Arial"/>
          <w:color w:val="000000"/>
          <w:kern w:val="0"/>
          <w:sz w:val="20"/>
          <w:szCs w:val="20"/>
        </w:rPr>
      </w:pPr>
      <w:r w:rsidRPr="005111B9">
        <w:rPr>
          <w:rFonts w:ascii="Arial" w:eastAsia="宋体" w:hAnsi="Arial" w:cs="Arial"/>
          <w:color w:val="000000"/>
          <w:kern w:val="0"/>
          <w:sz w:val="20"/>
          <w:szCs w:val="20"/>
        </w:rPr>
        <w:t>Enable the the phpCAS debug log (</w:t>
      </w:r>
      <w:hyperlink r:id="rId39" w:history="1">
        <w:r w:rsidRPr="005111B9">
          <w:rPr>
            <w:rFonts w:ascii="Arial" w:eastAsia="宋体" w:hAnsi="Arial" w:cs="Arial"/>
            <w:color w:val="0000FF"/>
            <w:kern w:val="0"/>
            <w:sz w:val="20"/>
            <w:szCs w:val="20"/>
            <w:u w:val="single"/>
          </w:rPr>
          <w:t>expamples</w:t>
        </w:r>
      </w:hyperlink>
      <w:r w:rsidRPr="005111B9">
        <w:rPr>
          <w:rFonts w:ascii="Arial" w:eastAsia="宋体" w:hAnsi="Arial" w:cs="Arial"/>
          <w:color w:val="000000"/>
          <w:kern w:val="0"/>
          <w:sz w:val="20"/>
          <w:szCs w:val="20"/>
        </w:rPr>
        <w:t>):</w:t>
      </w:r>
    </w:p>
    <w:p w:rsidR="005111B9" w:rsidRPr="005111B9" w:rsidRDefault="003C6315" w:rsidP="005111B9">
      <w:pPr>
        <w:widowControl/>
        <w:shd w:val="clear" w:color="auto" w:fill="FFFFFF"/>
        <w:spacing w:line="260" w:lineRule="atLeast"/>
        <w:jc w:val="left"/>
        <w:rPr>
          <w:rFonts w:ascii="Arial" w:eastAsia="宋体" w:hAnsi="Arial" w:cs="Arial"/>
          <w:color w:val="000000"/>
          <w:kern w:val="0"/>
          <w:sz w:val="20"/>
          <w:szCs w:val="20"/>
        </w:rPr>
      </w:pPr>
      <w:hyperlink r:id="rId40" w:history="1">
        <w:r w:rsidR="005111B9" w:rsidRPr="005111B9">
          <w:rPr>
            <w:rFonts w:ascii="Arial" w:eastAsia="宋体" w:hAnsi="Arial" w:cs="Arial"/>
            <w:color w:val="0000FF"/>
            <w:kern w:val="0"/>
            <w:sz w:val="20"/>
            <w:szCs w:val="20"/>
            <w:u w:val="single"/>
          </w:rPr>
          <w:t>?</w:t>
        </w:r>
      </w:hyperlink>
    </w:p>
    <w:tbl>
      <w:tblPr>
        <w:tblW w:w="0" w:type="auto"/>
        <w:tblCellSpacing w:w="0" w:type="dxa"/>
        <w:tblCellMar>
          <w:left w:w="0" w:type="dxa"/>
          <w:right w:w="0" w:type="dxa"/>
        </w:tblCellMar>
        <w:tblLook w:val="04A0" w:firstRow="1" w:lastRow="0" w:firstColumn="1" w:lastColumn="0" w:noHBand="0" w:noVBand="1"/>
      </w:tblPr>
      <w:tblGrid>
        <w:gridCol w:w="3390"/>
      </w:tblGrid>
      <w:tr w:rsidR="005111B9" w:rsidRPr="005111B9" w:rsidTr="005111B9">
        <w:trPr>
          <w:tblCellSpacing w:w="0" w:type="dxa"/>
        </w:trPr>
        <w:tc>
          <w:tcPr>
            <w:tcW w:w="0" w:type="auto"/>
            <w:tcBorders>
              <w:top w:val="dashed" w:sz="6" w:space="0" w:color="auto"/>
              <w:left w:val="dashed" w:sz="6" w:space="0" w:color="auto"/>
              <w:bottom w:val="dashed" w:sz="6" w:space="0" w:color="auto"/>
              <w:right w:val="dashed" w:sz="6" w:space="0" w:color="auto"/>
            </w:tcBorders>
            <w:shd w:val="clear" w:color="auto" w:fill="FFFFFF"/>
            <w:hideMark/>
          </w:tcPr>
          <w:p w:rsidR="005111B9" w:rsidRPr="005111B9" w:rsidRDefault="005111B9" w:rsidP="005111B9">
            <w:pPr>
              <w:widowControl/>
              <w:spacing w:line="260" w:lineRule="atLeast"/>
              <w:jc w:val="left"/>
              <w:divId w:val="1253588622"/>
              <w:rPr>
                <w:rFonts w:ascii="Arial" w:eastAsia="宋体" w:hAnsi="Arial" w:cs="Arial"/>
                <w:color w:val="000000"/>
                <w:kern w:val="0"/>
                <w:sz w:val="20"/>
                <w:szCs w:val="20"/>
              </w:rPr>
            </w:pPr>
            <w:r w:rsidRPr="005111B9">
              <w:rPr>
                <w:rFonts w:ascii="宋体" w:eastAsia="宋体" w:hAnsi="宋体" w:cs="宋体"/>
                <w:color w:val="000000"/>
                <w:kern w:val="0"/>
                <w:sz w:val="24"/>
                <w:szCs w:val="24"/>
              </w:rPr>
              <w:t>phpCAS::setDebug($filename);</w:t>
            </w:r>
          </w:p>
        </w:tc>
      </w:tr>
    </w:tbl>
    <w:p w:rsidR="005111B9" w:rsidRPr="005111B9" w:rsidRDefault="005111B9" w:rsidP="005111B9">
      <w:pPr>
        <w:widowControl/>
        <w:spacing w:before="100" w:beforeAutospacing="1" w:after="150" w:line="260" w:lineRule="atLeast"/>
        <w:jc w:val="left"/>
        <w:rPr>
          <w:rFonts w:ascii="Arial" w:eastAsia="宋体" w:hAnsi="Arial" w:cs="Arial"/>
          <w:color w:val="000000"/>
          <w:kern w:val="0"/>
          <w:sz w:val="20"/>
          <w:szCs w:val="20"/>
        </w:rPr>
      </w:pPr>
      <w:r w:rsidRPr="005111B9">
        <w:rPr>
          <w:rFonts w:ascii="Arial" w:eastAsia="宋体" w:hAnsi="Arial" w:cs="Arial"/>
          <w:color w:val="000000"/>
          <w:kern w:val="0"/>
          <w:sz w:val="20"/>
          <w:szCs w:val="20"/>
        </w:rPr>
        <w:t>The default logfile is phpCAS.log that is either in /tmp (Linux/Unix) or in your windows temp dir. You can always specify a file as $filename. Also check the webserver logs for any errors.</w:t>
      </w:r>
    </w:p>
    <w:p w:rsidR="005111B9" w:rsidRPr="005111B9" w:rsidRDefault="005111B9" w:rsidP="005111B9">
      <w:pPr>
        <w:widowControl/>
        <w:spacing w:before="100" w:beforeAutospacing="1" w:after="150" w:line="260" w:lineRule="atLeast"/>
        <w:jc w:val="left"/>
        <w:rPr>
          <w:rFonts w:ascii="Arial" w:eastAsia="宋体" w:hAnsi="Arial" w:cs="Arial"/>
          <w:color w:val="000000"/>
          <w:kern w:val="0"/>
          <w:sz w:val="20"/>
          <w:szCs w:val="20"/>
        </w:rPr>
      </w:pPr>
      <w:r w:rsidRPr="005111B9">
        <w:rPr>
          <w:rFonts w:ascii="Arial" w:eastAsia="宋体" w:hAnsi="Arial" w:cs="Arial"/>
          <w:color w:val="000000"/>
          <w:kern w:val="0"/>
          <w:sz w:val="20"/>
          <w:szCs w:val="20"/>
        </w:rPr>
        <w:t>If you are still stuck please share your issue on the cas-user mailing list along with the full debug of one single access/login attempt and the webserver access and error log. Replace any sensitive dns names or ips with some placeholder. These logs might give us a fighting chance to solve your problem. Sharing any glue code or integration code might also help us.</w:t>
      </w:r>
    </w:p>
    <w:p w:rsidR="005111B9" w:rsidRPr="005111B9" w:rsidRDefault="005111B9" w:rsidP="005111B9">
      <w:pPr>
        <w:widowControl/>
        <w:spacing w:before="315" w:after="60"/>
        <w:jc w:val="left"/>
        <w:outlineLvl w:val="2"/>
        <w:rPr>
          <w:rFonts w:ascii="Arial" w:eastAsia="宋体" w:hAnsi="Arial" w:cs="Arial"/>
          <w:b/>
          <w:bCs/>
          <w:color w:val="000000"/>
          <w:kern w:val="0"/>
          <w:sz w:val="32"/>
          <w:szCs w:val="32"/>
        </w:rPr>
      </w:pPr>
      <w:r w:rsidRPr="005111B9">
        <w:rPr>
          <w:rFonts w:ascii="Arial" w:eastAsia="宋体" w:hAnsi="Arial" w:cs="Arial"/>
          <w:b/>
          <w:bCs/>
          <w:color w:val="000000"/>
          <w:kern w:val="0"/>
          <w:sz w:val="32"/>
          <w:szCs w:val="32"/>
        </w:rPr>
        <w:t>How do i report a bug?</w:t>
      </w:r>
    </w:p>
    <w:p w:rsidR="005111B9" w:rsidRPr="005111B9" w:rsidRDefault="005111B9" w:rsidP="005111B9">
      <w:pPr>
        <w:widowControl/>
        <w:spacing w:before="100" w:beforeAutospacing="1" w:after="150" w:line="260" w:lineRule="atLeast"/>
        <w:jc w:val="left"/>
        <w:rPr>
          <w:rFonts w:ascii="Arial" w:eastAsia="宋体" w:hAnsi="Arial" w:cs="Arial"/>
          <w:color w:val="000000"/>
          <w:kern w:val="0"/>
          <w:sz w:val="20"/>
          <w:szCs w:val="20"/>
        </w:rPr>
      </w:pPr>
      <w:r w:rsidRPr="005111B9">
        <w:rPr>
          <w:rFonts w:ascii="Arial" w:eastAsia="宋体" w:hAnsi="Arial" w:cs="Arial"/>
          <w:color w:val="000000"/>
          <w:kern w:val="0"/>
          <w:sz w:val="20"/>
          <w:szCs w:val="20"/>
        </w:rPr>
        <w:lastRenderedPageBreak/>
        <w:t xml:space="preserve">Please check your logs(see above) for any error messages and report the issue in </w:t>
      </w:r>
      <w:hyperlink r:id="rId41" w:history="1">
        <w:r w:rsidRPr="005111B9">
          <w:rPr>
            <w:rFonts w:ascii="Arial" w:eastAsia="宋体" w:hAnsi="Arial" w:cs="Arial"/>
            <w:color w:val="0000FF"/>
            <w:kern w:val="0"/>
            <w:sz w:val="20"/>
            <w:szCs w:val="20"/>
            <w:u w:val="single"/>
          </w:rPr>
          <w:t>github</w:t>
        </w:r>
      </w:hyperlink>
      <w:r w:rsidRPr="005111B9">
        <w:rPr>
          <w:rFonts w:ascii="Arial" w:eastAsia="宋体" w:hAnsi="Arial" w:cs="Arial"/>
          <w:color w:val="000000"/>
          <w:kern w:val="0"/>
          <w:sz w:val="20"/>
          <w:szCs w:val="20"/>
        </w:rPr>
        <w:t>. Your bug report should always include a debug.log, a context description of the error (during login/logoff, after sso login screen etc.) and your environment (phpCAS Version, php version etc)</w:t>
      </w:r>
    </w:p>
    <w:p w:rsidR="005111B9" w:rsidRPr="005111B9" w:rsidRDefault="005111B9" w:rsidP="005111B9">
      <w:pPr>
        <w:widowControl/>
        <w:spacing w:before="315" w:after="60"/>
        <w:jc w:val="left"/>
        <w:outlineLvl w:val="2"/>
        <w:rPr>
          <w:rFonts w:ascii="Arial" w:eastAsia="宋体" w:hAnsi="Arial" w:cs="Arial"/>
          <w:b/>
          <w:bCs/>
          <w:color w:val="000000"/>
          <w:kern w:val="0"/>
          <w:sz w:val="32"/>
          <w:szCs w:val="32"/>
        </w:rPr>
      </w:pPr>
      <w:r w:rsidRPr="005111B9">
        <w:rPr>
          <w:rFonts w:ascii="Arial" w:eastAsia="宋体" w:hAnsi="Arial" w:cs="Arial"/>
          <w:b/>
          <w:bCs/>
          <w:color w:val="000000"/>
          <w:kern w:val="0"/>
          <w:sz w:val="32"/>
          <w:szCs w:val="32"/>
        </w:rPr>
        <w:t>No Proxy-granting ticket IOU (PGTIOU) is transmitted when validating a ST or a PT</w:t>
      </w:r>
    </w:p>
    <w:p w:rsidR="005111B9" w:rsidRPr="005111B9" w:rsidRDefault="005111B9" w:rsidP="005111B9">
      <w:pPr>
        <w:widowControl/>
        <w:spacing w:before="100" w:beforeAutospacing="1" w:after="150" w:line="260" w:lineRule="atLeast"/>
        <w:jc w:val="left"/>
        <w:rPr>
          <w:rFonts w:ascii="Arial" w:eastAsia="宋体" w:hAnsi="Arial" w:cs="Arial"/>
          <w:color w:val="000000"/>
          <w:kern w:val="0"/>
          <w:sz w:val="20"/>
          <w:szCs w:val="20"/>
        </w:rPr>
      </w:pPr>
      <w:r w:rsidRPr="005111B9">
        <w:rPr>
          <w:rFonts w:ascii="Arial" w:eastAsia="宋体" w:hAnsi="Arial" w:cs="Arial"/>
          <w:color w:val="000000"/>
          <w:kern w:val="0"/>
          <w:sz w:val="20"/>
          <w:szCs w:val="20"/>
        </w:rPr>
        <w:t>Probably the CAS server does not trust your application. Your phpcas applications needs to be a https reachable and the certificate has to be trusted by the CAS server. (Add a keystore that contains the certificate of your application server and the certification chain into your CAs server)</w:t>
      </w:r>
    </w:p>
    <w:p w:rsidR="005111B9" w:rsidRPr="005111B9" w:rsidRDefault="005111B9" w:rsidP="005111B9">
      <w:pPr>
        <w:widowControl/>
        <w:spacing w:before="315" w:after="60"/>
        <w:jc w:val="left"/>
        <w:outlineLvl w:val="2"/>
        <w:rPr>
          <w:rFonts w:ascii="Arial" w:eastAsia="宋体" w:hAnsi="Arial" w:cs="Arial"/>
          <w:b/>
          <w:bCs/>
          <w:color w:val="000000"/>
          <w:kern w:val="0"/>
          <w:sz w:val="32"/>
          <w:szCs w:val="32"/>
        </w:rPr>
      </w:pPr>
      <w:r w:rsidRPr="005111B9">
        <w:rPr>
          <w:rFonts w:ascii="Arial" w:eastAsia="宋体" w:hAnsi="Arial" w:cs="Arial"/>
          <w:b/>
          <w:bCs/>
          <w:color w:val="000000"/>
          <w:kern w:val="0"/>
          <w:sz w:val="32"/>
          <w:szCs w:val="32"/>
        </w:rPr>
        <w:t>I get Notice messages, a warning saying that headers have already been sent, and authentication fails</w:t>
      </w:r>
    </w:p>
    <w:p w:rsidR="005111B9" w:rsidRPr="005111B9" w:rsidRDefault="005111B9" w:rsidP="005111B9">
      <w:pPr>
        <w:widowControl/>
        <w:spacing w:before="100" w:beforeAutospacing="1" w:after="150" w:line="260" w:lineRule="atLeast"/>
        <w:jc w:val="left"/>
        <w:rPr>
          <w:rFonts w:ascii="Arial" w:eastAsia="宋体" w:hAnsi="Arial" w:cs="Arial"/>
          <w:color w:val="000000"/>
          <w:kern w:val="0"/>
          <w:sz w:val="20"/>
          <w:szCs w:val="20"/>
        </w:rPr>
      </w:pPr>
      <w:r w:rsidRPr="005111B9">
        <w:rPr>
          <w:rFonts w:ascii="Arial" w:eastAsia="宋体" w:hAnsi="Arial" w:cs="Arial"/>
          <w:color w:val="000000"/>
          <w:kern w:val="0"/>
          <w:sz w:val="20"/>
          <w:szCs w:val="20"/>
        </w:rPr>
        <w:t>add the following line before calling phpCAS methods:</w:t>
      </w:r>
    </w:p>
    <w:p w:rsidR="005111B9" w:rsidRPr="005111B9" w:rsidRDefault="003C6315" w:rsidP="005111B9">
      <w:pPr>
        <w:widowControl/>
        <w:shd w:val="clear" w:color="auto" w:fill="FFFFFF"/>
        <w:spacing w:line="260" w:lineRule="atLeast"/>
        <w:jc w:val="left"/>
        <w:rPr>
          <w:rFonts w:ascii="Arial" w:eastAsia="宋体" w:hAnsi="Arial" w:cs="Arial"/>
          <w:color w:val="000000"/>
          <w:kern w:val="0"/>
          <w:sz w:val="20"/>
          <w:szCs w:val="20"/>
        </w:rPr>
      </w:pPr>
      <w:hyperlink r:id="rId42" w:history="1">
        <w:r w:rsidR="005111B9" w:rsidRPr="005111B9">
          <w:rPr>
            <w:rFonts w:ascii="Arial" w:eastAsia="宋体" w:hAnsi="Arial" w:cs="Arial"/>
            <w:color w:val="0000FF"/>
            <w:kern w:val="0"/>
            <w:sz w:val="20"/>
            <w:szCs w:val="20"/>
            <w:u w:val="single"/>
          </w:rPr>
          <w:t>?</w:t>
        </w:r>
      </w:hyperlink>
    </w:p>
    <w:tbl>
      <w:tblPr>
        <w:tblW w:w="0" w:type="auto"/>
        <w:tblCellSpacing w:w="0" w:type="dxa"/>
        <w:tblCellMar>
          <w:left w:w="0" w:type="dxa"/>
          <w:right w:w="0" w:type="dxa"/>
        </w:tblCellMar>
        <w:tblLook w:val="04A0" w:firstRow="1" w:lastRow="0" w:firstColumn="1" w:lastColumn="0" w:noHBand="0" w:noVBand="1"/>
      </w:tblPr>
      <w:tblGrid>
        <w:gridCol w:w="4230"/>
      </w:tblGrid>
      <w:tr w:rsidR="005111B9" w:rsidRPr="005111B9" w:rsidTr="005111B9">
        <w:trPr>
          <w:tblCellSpacing w:w="0" w:type="dxa"/>
        </w:trPr>
        <w:tc>
          <w:tcPr>
            <w:tcW w:w="0" w:type="auto"/>
            <w:tcBorders>
              <w:top w:val="dashed" w:sz="6" w:space="0" w:color="auto"/>
              <w:left w:val="dashed" w:sz="6" w:space="0" w:color="auto"/>
              <w:bottom w:val="dashed" w:sz="6" w:space="0" w:color="auto"/>
              <w:right w:val="dashed" w:sz="6" w:space="0" w:color="auto"/>
            </w:tcBorders>
            <w:shd w:val="clear" w:color="auto" w:fill="FFFFFF"/>
            <w:hideMark/>
          </w:tcPr>
          <w:p w:rsidR="005111B9" w:rsidRPr="005111B9" w:rsidRDefault="005111B9" w:rsidP="005111B9">
            <w:pPr>
              <w:widowControl/>
              <w:spacing w:line="260" w:lineRule="atLeast"/>
              <w:jc w:val="left"/>
              <w:divId w:val="313802869"/>
              <w:rPr>
                <w:rFonts w:ascii="Arial" w:eastAsia="宋体" w:hAnsi="Arial" w:cs="Arial"/>
                <w:color w:val="000000"/>
                <w:kern w:val="0"/>
                <w:sz w:val="20"/>
                <w:szCs w:val="20"/>
              </w:rPr>
            </w:pPr>
            <w:r w:rsidRPr="005111B9">
              <w:rPr>
                <w:rFonts w:ascii="宋体" w:eastAsia="宋体" w:hAnsi="宋体" w:cs="宋体"/>
                <w:color w:val="000000"/>
                <w:kern w:val="0"/>
                <w:sz w:val="24"/>
                <w:szCs w:val="24"/>
              </w:rPr>
              <w:t>error_reporting(E_ALL &amp; ~E_NOTICE);</w:t>
            </w:r>
          </w:p>
        </w:tc>
      </w:tr>
    </w:tbl>
    <w:p w:rsidR="005111B9" w:rsidRPr="005111B9" w:rsidRDefault="005111B9" w:rsidP="005111B9">
      <w:pPr>
        <w:widowControl/>
        <w:spacing w:before="100" w:beforeAutospacing="1" w:after="150" w:line="260" w:lineRule="atLeast"/>
        <w:jc w:val="left"/>
        <w:rPr>
          <w:rFonts w:ascii="Arial" w:eastAsia="宋体" w:hAnsi="Arial" w:cs="Arial"/>
          <w:color w:val="000000"/>
          <w:kern w:val="0"/>
          <w:sz w:val="20"/>
          <w:szCs w:val="20"/>
        </w:rPr>
      </w:pPr>
      <w:r w:rsidRPr="005111B9">
        <w:rPr>
          <w:rFonts w:ascii="Arial" w:eastAsia="宋体" w:hAnsi="Arial" w:cs="Arial"/>
          <w:color w:val="000000"/>
          <w:kern w:val="0"/>
          <w:sz w:val="20"/>
          <w:szCs w:val="20"/>
        </w:rPr>
        <w:t>or add the following line to your php.ini:</w:t>
      </w:r>
    </w:p>
    <w:p w:rsidR="005111B9" w:rsidRPr="005111B9" w:rsidRDefault="003C6315" w:rsidP="005111B9">
      <w:pPr>
        <w:widowControl/>
        <w:shd w:val="clear" w:color="auto" w:fill="FFFFFF"/>
        <w:spacing w:line="260" w:lineRule="atLeast"/>
        <w:jc w:val="left"/>
        <w:rPr>
          <w:rFonts w:ascii="Arial" w:eastAsia="宋体" w:hAnsi="Arial" w:cs="Arial"/>
          <w:color w:val="000000"/>
          <w:kern w:val="0"/>
          <w:sz w:val="20"/>
          <w:szCs w:val="20"/>
        </w:rPr>
      </w:pPr>
      <w:hyperlink r:id="rId43" w:history="1">
        <w:r w:rsidR="005111B9" w:rsidRPr="005111B9">
          <w:rPr>
            <w:rFonts w:ascii="Arial" w:eastAsia="宋体" w:hAnsi="Arial" w:cs="Arial"/>
            <w:color w:val="0000FF"/>
            <w:kern w:val="0"/>
            <w:sz w:val="20"/>
            <w:szCs w:val="20"/>
            <w:u w:val="single"/>
          </w:rPr>
          <w:t>?</w:t>
        </w:r>
      </w:hyperlink>
    </w:p>
    <w:tbl>
      <w:tblPr>
        <w:tblW w:w="0" w:type="auto"/>
        <w:tblCellSpacing w:w="0" w:type="dxa"/>
        <w:tblCellMar>
          <w:left w:w="0" w:type="dxa"/>
          <w:right w:w="0" w:type="dxa"/>
        </w:tblCellMar>
        <w:tblLook w:val="04A0" w:firstRow="1" w:lastRow="0" w:firstColumn="1" w:lastColumn="0" w:noHBand="0" w:noVBand="1"/>
      </w:tblPr>
      <w:tblGrid>
        <w:gridCol w:w="4110"/>
      </w:tblGrid>
      <w:tr w:rsidR="005111B9" w:rsidRPr="005111B9" w:rsidTr="005111B9">
        <w:trPr>
          <w:tblCellSpacing w:w="0" w:type="dxa"/>
        </w:trPr>
        <w:tc>
          <w:tcPr>
            <w:tcW w:w="0" w:type="auto"/>
            <w:tcBorders>
              <w:top w:val="dashed" w:sz="6" w:space="0" w:color="auto"/>
              <w:left w:val="dashed" w:sz="6" w:space="0" w:color="auto"/>
              <w:bottom w:val="dashed" w:sz="6" w:space="0" w:color="auto"/>
              <w:right w:val="dashed" w:sz="6" w:space="0" w:color="auto"/>
            </w:tcBorders>
            <w:shd w:val="clear" w:color="auto" w:fill="FFFFFF"/>
            <w:hideMark/>
          </w:tcPr>
          <w:p w:rsidR="005111B9" w:rsidRPr="005111B9" w:rsidRDefault="005111B9" w:rsidP="005111B9">
            <w:pPr>
              <w:widowControl/>
              <w:spacing w:line="260" w:lineRule="atLeast"/>
              <w:jc w:val="left"/>
              <w:divId w:val="1570653680"/>
              <w:rPr>
                <w:rFonts w:ascii="Arial" w:eastAsia="宋体" w:hAnsi="Arial" w:cs="Arial"/>
                <w:color w:val="000000"/>
                <w:kern w:val="0"/>
                <w:sz w:val="20"/>
                <w:szCs w:val="20"/>
              </w:rPr>
            </w:pPr>
            <w:r w:rsidRPr="005111B9">
              <w:rPr>
                <w:rFonts w:ascii="宋体" w:eastAsia="宋体" w:hAnsi="宋体" w:cs="宋体"/>
                <w:color w:val="000000"/>
                <w:kern w:val="0"/>
                <w:sz w:val="24"/>
                <w:szCs w:val="24"/>
              </w:rPr>
              <w:t>error_reporting=E_ALL &amp; ~E_NOTICE)</w:t>
            </w:r>
          </w:p>
        </w:tc>
      </w:tr>
    </w:tbl>
    <w:p w:rsidR="005111B9" w:rsidRPr="005111B9" w:rsidRDefault="005111B9" w:rsidP="005111B9">
      <w:pPr>
        <w:widowControl/>
        <w:spacing w:before="100" w:beforeAutospacing="1" w:after="150" w:line="260" w:lineRule="atLeast"/>
        <w:jc w:val="left"/>
        <w:rPr>
          <w:rFonts w:ascii="Arial" w:eastAsia="宋体" w:hAnsi="Arial" w:cs="Arial"/>
          <w:color w:val="000000"/>
          <w:kern w:val="0"/>
          <w:sz w:val="20"/>
          <w:szCs w:val="20"/>
        </w:rPr>
      </w:pPr>
      <w:r w:rsidRPr="005111B9">
        <w:rPr>
          <w:rFonts w:ascii="Arial" w:eastAsia="宋体" w:hAnsi="Arial" w:cs="Arial"/>
          <w:color w:val="000000"/>
          <w:kern w:val="0"/>
          <w:sz w:val="20"/>
          <w:szCs w:val="20"/>
        </w:rPr>
        <w:t xml:space="preserve">More details about the protocol at : </w:t>
      </w:r>
      <w:hyperlink r:id="rId44" w:history="1">
        <w:r w:rsidRPr="005111B9">
          <w:rPr>
            <w:rFonts w:ascii="Arial" w:eastAsia="宋体" w:hAnsi="Arial" w:cs="Arial"/>
            <w:color w:val="0000FF"/>
            <w:kern w:val="0"/>
            <w:sz w:val="20"/>
            <w:szCs w:val="20"/>
            <w:u w:val="single"/>
          </w:rPr>
          <w:t>http://www.ja-sig.org/products/cas/overview/index.html</w:t>
        </w:r>
      </w:hyperlink>
    </w:p>
    <w:p w:rsidR="005111B9" w:rsidRDefault="005111B9" w:rsidP="005111B9"/>
    <w:p w:rsidR="005111B9" w:rsidRDefault="005111B9" w:rsidP="005111B9"/>
    <w:p w:rsidR="005111B9" w:rsidRDefault="00AE2591" w:rsidP="00AE2591">
      <w:pPr>
        <w:pStyle w:val="Heading1"/>
        <w:numPr>
          <w:ilvl w:val="0"/>
          <w:numId w:val="7"/>
        </w:numPr>
      </w:pPr>
      <w:r>
        <w:rPr>
          <w:rFonts w:hint="eastAsia"/>
        </w:rPr>
        <w:t>phpCAS mailing lists</w:t>
      </w:r>
    </w:p>
    <w:p w:rsidR="00A7454D" w:rsidRDefault="00A7454D" w:rsidP="00A7454D"/>
    <w:p w:rsidR="00A7454D" w:rsidRPr="00A7454D" w:rsidRDefault="00A7454D" w:rsidP="00A7454D">
      <w:pPr>
        <w:widowControl/>
        <w:spacing w:before="100" w:beforeAutospacing="1" w:after="150" w:line="260" w:lineRule="atLeast"/>
        <w:jc w:val="left"/>
        <w:rPr>
          <w:rFonts w:ascii="Arial" w:eastAsia="宋体" w:hAnsi="Arial" w:cs="Arial"/>
          <w:color w:val="000000"/>
          <w:kern w:val="0"/>
          <w:sz w:val="20"/>
          <w:szCs w:val="20"/>
        </w:rPr>
      </w:pPr>
      <w:r w:rsidRPr="00A7454D">
        <w:rPr>
          <w:rFonts w:ascii="Arial" w:eastAsia="宋体" w:hAnsi="Arial" w:cs="Arial"/>
          <w:color w:val="000000"/>
          <w:kern w:val="0"/>
          <w:sz w:val="20"/>
          <w:szCs w:val="20"/>
        </w:rPr>
        <w:t>All the lists are hidden, which means that the members lists are available only to the lists administrator (phpCAS maintainer).</w:t>
      </w:r>
    </w:p>
    <w:p w:rsidR="00A7454D" w:rsidRPr="00A7454D" w:rsidRDefault="00A7454D" w:rsidP="00A7454D">
      <w:pPr>
        <w:widowControl/>
        <w:spacing w:before="315" w:after="60"/>
        <w:jc w:val="left"/>
        <w:outlineLvl w:val="2"/>
        <w:rPr>
          <w:rFonts w:ascii="Arial" w:eastAsia="宋体" w:hAnsi="Arial" w:cs="Arial"/>
          <w:b/>
          <w:bCs/>
          <w:color w:val="000000"/>
          <w:kern w:val="0"/>
          <w:sz w:val="32"/>
          <w:szCs w:val="32"/>
        </w:rPr>
      </w:pPr>
      <w:r w:rsidRPr="00A7454D">
        <w:rPr>
          <w:rFonts w:ascii="Arial" w:eastAsia="宋体" w:hAnsi="Arial" w:cs="Arial"/>
          <w:b/>
          <w:bCs/>
          <w:color w:val="000000"/>
          <w:kern w:val="0"/>
          <w:sz w:val="32"/>
          <w:szCs w:val="32"/>
        </w:rPr>
        <w:t>The announce list</w:t>
      </w:r>
    </w:p>
    <w:p w:rsidR="00A7454D" w:rsidRPr="00A7454D" w:rsidRDefault="00A7454D" w:rsidP="00A7454D">
      <w:pPr>
        <w:widowControl/>
        <w:spacing w:before="100" w:beforeAutospacing="1" w:after="150" w:line="260" w:lineRule="atLeast"/>
        <w:jc w:val="left"/>
        <w:rPr>
          <w:rFonts w:ascii="Arial" w:eastAsia="宋体" w:hAnsi="Arial" w:cs="Arial"/>
          <w:color w:val="000000"/>
          <w:kern w:val="0"/>
          <w:sz w:val="20"/>
          <w:szCs w:val="20"/>
        </w:rPr>
      </w:pPr>
      <w:r w:rsidRPr="00A7454D">
        <w:rPr>
          <w:rFonts w:ascii="Arial" w:eastAsia="宋体" w:hAnsi="Arial" w:cs="Arial"/>
          <w:color w:val="000000"/>
          <w:kern w:val="0"/>
          <w:sz w:val="20"/>
          <w:szCs w:val="20"/>
        </w:rPr>
        <w:t>For users to be warned when new version are released:</w:t>
      </w:r>
    </w:p>
    <w:p w:rsidR="00A7454D" w:rsidRPr="00A7454D" w:rsidRDefault="003C6315" w:rsidP="00A7454D">
      <w:pPr>
        <w:widowControl/>
        <w:spacing w:before="100" w:beforeAutospacing="1" w:after="150" w:line="260" w:lineRule="atLeast"/>
        <w:jc w:val="left"/>
        <w:rPr>
          <w:rFonts w:ascii="Arial" w:eastAsia="宋体" w:hAnsi="Arial" w:cs="Arial"/>
          <w:color w:val="000000"/>
          <w:kern w:val="0"/>
          <w:sz w:val="20"/>
          <w:szCs w:val="20"/>
        </w:rPr>
      </w:pPr>
      <w:hyperlink r:id="rId45" w:history="1">
        <w:r w:rsidR="00A7454D" w:rsidRPr="00A7454D">
          <w:rPr>
            <w:rFonts w:ascii="Arial" w:eastAsia="宋体" w:hAnsi="Arial" w:cs="Arial"/>
            <w:color w:val="0000FF"/>
            <w:kern w:val="0"/>
            <w:sz w:val="20"/>
            <w:szCs w:val="20"/>
            <w:u w:val="single"/>
          </w:rPr>
          <w:t>View the archives</w:t>
        </w:r>
      </w:hyperlink>
    </w:p>
    <w:p w:rsidR="00A7454D" w:rsidRPr="00A7454D" w:rsidRDefault="003C6315" w:rsidP="00A7454D">
      <w:pPr>
        <w:widowControl/>
        <w:spacing w:before="100" w:beforeAutospacing="1" w:after="150" w:line="260" w:lineRule="atLeast"/>
        <w:jc w:val="left"/>
        <w:rPr>
          <w:rFonts w:ascii="Arial" w:eastAsia="宋体" w:hAnsi="Arial" w:cs="Arial"/>
          <w:color w:val="000000"/>
          <w:kern w:val="0"/>
          <w:sz w:val="20"/>
          <w:szCs w:val="20"/>
        </w:rPr>
      </w:pPr>
      <w:hyperlink r:id="rId46" w:history="1">
        <w:r w:rsidR="00A7454D" w:rsidRPr="00A7454D">
          <w:rPr>
            <w:rFonts w:ascii="Arial" w:eastAsia="宋体" w:hAnsi="Arial" w:cs="Arial"/>
            <w:color w:val="0000FF"/>
            <w:kern w:val="0"/>
            <w:sz w:val="20"/>
            <w:szCs w:val="20"/>
            <w:u w:val="single"/>
          </w:rPr>
          <w:t>Subscribe to the list</w:t>
        </w:r>
      </w:hyperlink>
    </w:p>
    <w:p w:rsidR="00A7454D" w:rsidRPr="00A7454D" w:rsidRDefault="00A7454D" w:rsidP="00A7454D">
      <w:pPr>
        <w:widowControl/>
        <w:spacing w:before="315" w:after="60"/>
        <w:jc w:val="left"/>
        <w:outlineLvl w:val="2"/>
        <w:rPr>
          <w:rFonts w:ascii="Arial" w:eastAsia="宋体" w:hAnsi="Arial" w:cs="Arial"/>
          <w:b/>
          <w:bCs/>
          <w:color w:val="000000"/>
          <w:kern w:val="0"/>
          <w:sz w:val="32"/>
          <w:szCs w:val="32"/>
        </w:rPr>
      </w:pPr>
      <w:r w:rsidRPr="00A7454D">
        <w:rPr>
          <w:rFonts w:ascii="Arial" w:eastAsia="宋体" w:hAnsi="Arial" w:cs="Arial"/>
          <w:b/>
          <w:bCs/>
          <w:color w:val="000000"/>
          <w:kern w:val="0"/>
          <w:sz w:val="32"/>
          <w:szCs w:val="32"/>
        </w:rPr>
        <w:lastRenderedPageBreak/>
        <w:t>The list for users</w:t>
      </w:r>
    </w:p>
    <w:p w:rsidR="00A7454D" w:rsidRPr="00A7454D" w:rsidRDefault="003C6315" w:rsidP="00A7454D">
      <w:pPr>
        <w:widowControl/>
        <w:spacing w:before="100" w:beforeAutospacing="1" w:after="150" w:line="260" w:lineRule="atLeast"/>
        <w:jc w:val="left"/>
        <w:rPr>
          <w:rFonts w:ascii="Arial" w:eastAsia="宋体" w:hAnsi="Arial" w:cs="Arial"/>
          <w:color w:val="000000"/>
          <w:kern w:val="0"/>
          <w:sz w:val="20"/>
          <w:szCs w:val="20"/>
        </w:rPr>
      </w:pPr>
      <w:hyperlink r:id="rId47" w:history="1">
        <w:r w:rsidR="00A7454D" w:rsidRPr="00A7454D">
          <w:rPr>
            <w:rFonts w:ascii="Arial" w:eastAsia="宋体" w:hAnsi="Arial" w:cs="Arial"/>
            <w:color w:val="0000FF"/>
            <w:kern w:val="0"/>
            <w:sz w:val="20"/>
            <w:szCs w:val="20"/>
            <w:u w:val="single"/>
          </w:rPr>
          <w:t>View the archives</w:t>
        </w:r>
      </w:hyperlink>
    </w:p>
    <w:p w:rsidR="00A7454D" w:rsidRPr="00A7454D" w:rsidRDefault="003C6315" w:rsidP="00A7454D">
      <w:pPr>
        <w:widowControl/>
        <w:spacing w:before="100" w:beforeAutospacing="1" w:after="150" w:line="260" w:lineRule="atLeast"/>
        <w:jc w:val="left"/>
        <w:rPr>
          <w:rFonts w:ascii="Arial" w:eastAsia="宋体" w:hAnsi="Arial" w:cs="Arial"/>
          <w:color w:val="000000"/>
          <w:kern w:val="0"/>
          <w:sz w:val="20"/>
          <w:szCs w:val="20"/>
        </w:rPr>
      </w:pPr>
      <w:hyperlink r:id="rId48" w:history="1">
        <w:r w:rsidR="00A7454D" w:rsidRPr="00A7454D">
          <w:rPr>
            <w:rFonts w:ascii="Arial" w:eastAsia="宋体" w:hAnsi="Arial" w:cs="Arial"/>
            <w:color w:val="0000FF"/>
            <w:kern w:val="0"/>
            <w:sz w:val="20"/>
            <w:szCs w:val="20"/>
            <w:u w:val="single"/>
          </w:rPr>
          <w:t>Subscribe to the list</w:t>
        </w:r>
      </w:hyperlink>
    </w:p>
    <w:p w:rsidR="00A7454D" w:rsidRPr="00A7454D" w:rsidRDefault="00A7454D" w:rsidP="00A7454D">
      <w:pPr>
        <w:widowControl/>
        <w:spacing w:before="315" w:after="60"/>
        <w:jc w:val="left"/>
        <w:outlineLvl w:val="2"/>
        <w:rPr>
          <w:rFonts w:ascii="Arial" w:eastAsia="宋体" w:hAnsi="Arial" w:cs="Arial"/>
          <w:b/>
          <w:bCs/>
          <w:color w:val="000000"/>
          <w:kern w:val="0"/>
          <w:sz w:val="32"/>
          <w:szCs w:val="32"/>
        </w:rPr>
      </w:pPr>
      <w:r w:rsidRPr="00A7454D">
        <w:rPr>
          <w:rFonts w:ascii="Arial" w:eastAsia="宋体" w:hAnsi="Arial" w:cs="Arial"/>
          <w:b/>
          <w:bCs/>
          <w:color w:val="000000"/>
          <w:kern w:val="0"/>
          <w:sz w:val="32"/>
          <w:szCs w:val="32"/>
        </w:rPr>
        <w:t>The list for developers</w:t>
      </w:r>
    </w:p>
    <w:p w:rsidR="00A7454D" w:rsidRPr="00A7454D" w:rsidRDefault="003C6315" w:rsidP="00A7454D">
      <w:pPr>
        <w:widowControl/>
        <w:spacing w:before="100" w:beforeAutospacing="1" w:after="150" w:line="260" w:lineRule="atLeast"/>
        <w:jc w:val="left"/>
        <w:rPr>
          <w:rFonts w:ascii="Arial" w:eastAsia="宋体" w:hAnsi="Arial" w:cs="Arial"/>
          <w:color w:val="000000"/>
          <w:kern w:val="0"/>
          <w:sz w:val="20"/>
          <w:szCs w:val="20"/>
        </w:rPr>
      </w:pPr>
      <w:hyperlink r:id="rId49" w:history="1">
        <w:r w:rsidR="00A7454D" w:rsidRPr="00A7454D">
          <w:rPr>
            <w:rFonts w:ascii="Arial" w:eastAsia="宋体" w:hAnsi="Arial" w:cs="Arial"/>
            <w:color w:val="0000FF"/>
            <w:kern w:val="0"/>
            <w:sz w:val="20"/>
            <w:szCs w:val="20"/>
            <w:u w:val="single"/>
          </w:rPr>
          <w:t>View the archives</w:t>
        </w:r>
      </w:hyperlink>
    </w:p>
    <w:p w:rsidR="00A7454D" w:rsidRPr="00A7454D" w:rsidRDefault="003C6315" w:rsidP="00A7454D">
      <w:pPr>
        <w:widowControl/>
        <w:spacing w:before="100" w:beforeAutospacing="1" w:after="150" w:line="260" w:lineRule="atLeast"/>
        <w:jc w:val="left"/>
        <w:rPr>
          <w:rFonts w:ascii="Arial" w:eastAsia="宋体" w:hAnsi="Arial" w:cs="Arial"/>
          <w:color w:val="000000"/>
          <w:kern w:val="0"/>
          <w:sz w:val="20"/>
          <w:szCs w:val="20"/>
        </w:rPr>
      </w:pPr>
      <w:hyperlink r:id="rId50" w:history="1">
        <w:r w:rsidR="00A7454D" w:rsidRPr="00A7454D">
          <w:rPr>
            <w:rFonts w:ascii="Arial" w:eastAsia="宋体" w:hAnsi="Arial" w:cs="Arial"/>
            <w:color w:val="0000FF"/>
            <w:kern w:val="0"/>
            <w:sz w:val="20"/>
            <w:szCs w:val="20"/>
            <w:u w:val="single"/>
          </w:rPr>
          <w:t>Subscribe to the list</w:t>
        </w:r>
      </w:hyperlink>
    </w:p>
    <w:p w:rsidR="00A7454D" w:rsidRPr="00A7454D" w:rsidRDefault="00A7454D" w:rsidP="00A7454D">
      <w:pPr>
        <w:widowControl/>
        <w:spacing w:before="100" w:beforeAutospacing="1" w:after="150" w:line="260" w:lineRule="atLeast"/>
        <w:jc w:val="left"/>
        <w:rPr>
          <w:rFonts w:ascii="Arial" w:eastAsia="宋体" w:hAnsi="Arial" w:cs="Arial"/>
          <w:color w:val="000000"/>
          <w:kern w:val="0"/>
          <w:sz w:val="20"/>
          <w:szCs w:val="20"/>
        </w:rPr>
      </w:pPr>
      <w:r w:rsidRPr="00A7454D">
        <w:rPr>
          <w:rFonts w:ascii="Arial" w:eastAsia="宋体" w:hAnsi="Arial" w:cs="Arial"/>
          <w:color w:val="000000"/>
          <w:kern w:val="0"/>
          <w:sz w:val="20"/>
          <w:szCs w:val="20"/>
        </w:rPr>
        <w:t>The whole project documentation is available online. For further information, please use the phpcas-users at esup-portail.org mailing list.</w:t>
      </w:r>
    </w:p>
    <w:p w:rsidR="00A7454D" w:rsidRPr="00A7454D" w:rsidRDefault="00A7454D" w:rsidP="00A7454D">
      <w:pPr>
        <w:widowControl/>
        <w:spacing w:before="100" w:beforeAutospacing="1" w:after="150" w:line="260" w:lineRule="atLeast"/>
        <w:jc w:val="left"/>
        <w:rPr>
          <w:rFonts w:ascii="Arial" w:eastAsia="宋体" w:hAnsi="Arial" w:cs="Arial"/>
          <w:color w:val="000000"/>
          <w:kern w:val="0"/>
          <w:sz w:val="20"/>
          <w:szCs w:val="20"/>
        </w:rPr>
      </w:pPr>
      <w:r w:rsidRPr="00A7454D">
        <w:rPr>
          <w:rFonts w:ascii="Arial" w:eastAsia="宋体" w:hAnsi="Arial" w:cs="Arial"/>
          <w:color w:val="000000"/>
          <w:kern w:val="0"/>
          <w:sz w:val="20"/>
          <w:szCs w:val="20"/>
        </w:rPr>
        <w:t>If you want to receive update information about phpCAS, please subscribe to the phpcas-announce at esup-portail.org mailing list.</w:t>
      </w:r>
    </w:p>
    <w:p w:rsidR="00A7454D" w:rsidRDefault="00F44B06" w:rsidP="00F44B06">
      <w:pPr>
        <w:pStyle w:val="Heading1"/>
        <w:numPr>
          <w:ilvl w:val="0"/>
          <w:numId w:val="7"/>
        </w:numPr>
      </w:pPr>
      <w:r>
        <w:rPr>
          <w:rFonts w:hint="eastAsia"/>
        </w:rPr>
        <w:t>Applications CASified with phpCAS</w:t>
      </w:r>
    </w:p>
    <w:p w:rsidR="00F44B06" w:rsidRDefault="00F44B06" w:rsidP="00F44B06"/>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sidRPr="00F44B06">
        <w:rPr>
          <w:rFonts w:ascii="Arial" w:eastAsia="宋体" w:hAnsi="Arial" w:cs="Arial"/>
          <w:color w:val="000000"/>
          <w:kern w:val="0"/>
          <w:sz w:val="20"/>
          <w:szCs w:val="20"/>
        </w:rPr>
        <w:t>There are lots of applications that were CASified thanks to phpCAS. Feel free to add yours!</w:t>
      </w:r>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1685925" cy="219075"/>
            <wp:effectExtent l="0" t="0" r="9525" b="9525"/>
            <wp:docPr id="16" name="Picture 16" descr="https://wiki.jasig.org/download/attachments/6619613/pnews.png?version=1&amp;modificationDate=1183464924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iki.jasig.org/download/attachments/6619613/pnews.png?version=1&amp;modificationDate=118346492406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685925" cy="219075"/>
                    </a:xfrm>
                    <a:prstGeom prst="rect">
                      <a:avLst/>
                    </a:prstGeom>
                    <a:noFill/>
                    <a:ln>
                      <a:noFill/>
                    </a:ln>
                  </pic:spPr>
                </pic:pic>
              </a:graphicData>
            </a:graphic>
          </wp:inline>
        </w:drawing>
      </w:r>
      <w:r w:rsidRPr="00F44B06">
        <w:rPr>
          <w:rFonts w:ascii="Arial" w:eastAsia="宋体" w:hAnsi="Arial" w:cs="Arial"/>
          <w:color w:val="000000"/>
          <w:kern w:val="0"/>
          <w:sz w:val="20"/>
          <w:szCs w:val="20"/>
        </w:rPr>
        <w:br/>
      </w:r>
      <w:hyperlink r:id="rId52" w:history="1">
        <w:r w:rsidRPr="00F44B06">
          <w:rPr>
            <w:rFonts w:ascii="Arial" w:eastAsia="宋体" w:hAnsi="Arial" w:cs="Arial"/>
            <w:color w:val="0000FF"/>
            <w:kern w:val="0"/>
            <w:sz w:val="20"/>
            <w:szCs w:val="20"/>
            <w:u w:val="single"/>
          </w:rPr>
          <w:t xml:space="preserve">pNews </w:t>
        </w:r>
      </w:hyperlink>
      <w:r w:rsidRPr="00F44B06">
        <w:rPr>
          <w:rFonts w:ascii="Arial" w:eastAsia="宋体" w:hAnsi="Arial" w:cs="Arial"/>
          <w:color w:val="000000"/>
          <w:kern w:val="0"/>
          <w:sz w:val="20"/>
          <w:szCs w:val="20"/>
        </w:rPr>
        <w:t>is an NNTP reader written in PHP. It is CAS-compliant since v2.3.0 thanks to phpCAS (CAS-ified by Pascal Aubry, integrated by Shen Cheng-Da).</w:t>
      </w:r>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1695450" cy="571500"/>
            <wp:effectExtent l="0" t="0" r="0" b="0"/>
            <wp:docPr id="15" name="Picture 15" descr="https://wiki.jasig.org/download/attachments/6619613/horde.png?version=1&amp;modificationDate=1183464932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iki.jasig.org/download/attachments/6619613/horde.png?version=1&amp;modificationDate=118346493252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95450" cy="571500"/>
                    </a:xfrm>
                    <a:prstGeom prst="rect">
                      <a:avLst/>
                    </a:prstGeom>
                    <a:noFill/>
                    <a:ln>
                      <a:noFill/>
                    </a:ln>
                  </pic:spPr>
                </pic:pic>
              </a:graphicData>
            </a:graphic>
          </wp:inline>
        </w:drawing>
      </w:r>
      <w:r w:rsidRPr="00F44B06">
        <w:rPr>
          <w:rFonts w:ascii="Arial" w:eastAsia="宋体" w:hAnsi="Arial" w:cs="Arial"/>
          <w:color w:val="000000"/>
          <w:kern w:val="0"/>
          <w:sz w:val="20"/>
          <w:szCs w:val="20"/>
        </w:rPr>
        <w:br/>
      </w:r>
      <w:hyperlink r:id="rId54" w:history="1">
        <w:r w:rsidRPr="00F44B06">
          <w:rPr>
            <w:rFonts w:ascii="Arial" w:eastAsia="宋体" w:hAnsi="Arial" w:cs="Arial"/>
            <w:color w:val="0000FF"/>
            <w:kern w:val="0"/>
            <w:sz w:val="20"/>
            <w:szCs w:val="20"/>
            <w:u w:val="single"/>
          </w:rPr>
          <w:t xml:space="preserve">Horde </w:t>
        </w:r>
      </w:hyperlink>
      <w:r w:rsidRPr="00F44B06">
        <w:rPr>
          <w:rFonts w:ascii="Arial" w:eastAsia="宋体" w:hAnsi="Arial" w:cs="Arial"/>
          <w:color w:val="000000"/>
          <w:kern w:val="0"/>
          <w:sz w:val="20"/>
          <w:szCs w:val="20"/>
        </w:rPr>
        <w:t xml:space="preserve">IMP, the famous PHP webmail was CAS-ified by Julien Marchal. A </w:t>
      </w:r>
      <w:hyperlink r:id="rId55" w:history="1">
        <w:r w:rsidRPr="00F44B06">
          <w:rPr>
            <w:rFonts w:ascii="Arial" w:eastAsia="宋体" w:hAnsi="Arial" w:cs="Arial"/>
            <w:color w:val="0000FF"/>
            <w:kern w:val="0"/>
            <w:sz w:val="20"/>
            <w:szCs w:val="20"/>
            <w:u w:val="single"/>
          </w:rPr>
          <w:t>paper</w:t>
        </w:r>
      </w:hyperlink>
      <w:r w:rsidRPr="00F44B06">
        <w:rPr>
          <w:rFonts w:ascii="Arial" w:eastAsia="宋体" w:hAnsi="Arial" w:cs="Arial"/>
          <w:color w:val="000000"/>
          <w:kern w:val="0"/>
          <w:sz w:val="20"/>
          <w:szCs w:val="20"/>
        </w:rPr>
        <w:t xml:space="preserve"> presented at EUNIS2004 describes how it works with a Cyrus IMAP server, see also </w:t>
      </w:r>
      <w:hyperlink r:id="rId56" w:history="1">
        <w:r w:rsidRPr="00F44B06">
          <w:rPr>
            <w:rFonts w:ascii="Arial" w:eastAsia="宋体" w:hAnsi="Arial" w:cs="Arial"/>
            <w:color w:val="0000FF"/>
            <w:kern w:val="0"/>
            <w:sz w:val="20"/>
            <w:szCs w:val="20"/>
            <w:u w:val="single"/>
          </w:rPr>
          <w:t>another paper in French</w:t>
        </w:r>
      </w:hyperlink>
      <w:r w:rsidRPr="00F44B06">
        <w:rPr>
          <w:rFonts w:ascii="Arial" w:eastAsia="宋体" w:hAnsi="Arial" w:cs="Arial"/>
          <w:color w:val="000000"/>
          <w:kern w:val="0"/>
          <w:sz w:val="20"/>
          <w:szCs w:val="20"/>
        </w:rPr>
        <w:t xml:space="preserve">. A CAS-compliant version of Horde IMP can be downloaded from the </w:t>
      </w:r>
      <w:hyperlink r:id="rId57" w:history="1">
        <w:r w:rsidRPr="00F44B06">
          <w:rPr>
            <w:rFonts w:ascii="Arial" w:eastAsia="宋体" w:hAnsi="Arial" w:cs="Arial"/>
            <w:color w:val="0000FF"/>
            <w:kern w:val="0"/>
            <w:sz w:val="20"/>
            <w:szCs w:val="20"/>
            <w:u w:val="single"/>
          </w:rPr>
          <w:t>download area of the ESUP-Portail project</w:t>
        </w:r>
      </w:hyperlink>
      <w:r w:rsidRPr="00F44B06">
        <w:rPr>
          <w:rFonts w:ascii="Arial" w:eastAsia="宋体" w:hAnsi="Arial" w:cs="Arial"/>
          <w:color w:val="000000"/>
          <w:kern w:val="0"/>
          <w:sz w:val="20"/>
          <w:szCs w:val="20"/>
        </w:rPr>
        <w:t>.</w:t>
      </w:r>
      <w:r w:rsidRPr="00F44B06">
        <w:rPr>
          <w:rFonts w:ascii="Arial" w:eastAsia="宋体" w:hAnsi="Arial" w:cs="Arial"/>
          <w:color w:val="000000"/>
          <w:kern w:val="0"/>
          <w:sz w:val="20"/>
          <w:szCs w:val="20"/>
        </w:rPr>
        <w:br/>
        <w:t xml:space="preserve">A more generic implementation based on </w:t>
      </w:r>
      <w:hyperlink r:id="rId58" w:history="1">
        <w:r w:rsidRPr="00F44B06">
          <w:rPr>
            <w:rFonts w:ascii="Arial" w:eastAsia="宋体" w:hAnsi="Arial" w:cs="Arial"/>
            <w:color w:val="0000FF"/>
            <w:kern w:val="0"/>
            <w:sz w:val="20"/>
            <w:szCs w:val="20"/>
            <w:u w:val="single"/>
          </w:rPr>
          <w:t>UW-IMAP</w:t>
        </w:r>
      </w:hyperlink>
      <w:r w:rsidRPr="00F44B06">
        <w:rPr>
          <w:rFonts w:ascii="Arial" w:eastAsia="宋体" w:hAnsi="Arial" w:cs="Arial"/>
          <w:color w:val="000000"/>
          <w:kern w:val="0"/>
          <w:sz w:val="20"/>
          <w:szCs w:val="20"/>
        </w:rPr>
        <w:t xml:space="preserve"> and </w:t>
      </w:r>
      <w:hyperlink r:id="rId59" w:history="1">
        <w:r w:rsidRPr="00F44B06">
          <w:rPr>
            <w:rFonts w:ascii="Arial" w:eastAsia="宋体" w:hAnsi="Arial" w:cs="Arial"/>
            <w:color w:val="0000FF"/>
            <w:kern w:val="0"/>
            <w:sz w:val="20"/>
            <w:szCs w:val="20"/>
            <w:u w:val="single"/>
          </w:rPr>
          <w:t>imapproxy</w:t>
        </w:r>
      </w:hyperlink>
      <w:r w:rsidRPr="00F44B06">
        <w:rPr>
          <w:rFonts w:ascii="Arial" w:eastAsia="宋体" w:hAnsi="Arial" w:cs="Arial"/>
          <w:color w:val="000000"/>
          <w:kern w:val="0"/>
          <w:sz w:val="20"/>
          <w:szCs w:val="20"/>
        </w:rPr>
        <w:t xml:space="preserve"> can be found at the </w:t>
      </w:r>
      <w:hyperlink r:id="rId60" w:history="1">
        <w:r w:rsidRPr="00F44B06">
          <w:rPr>
            <w:rFonts w:ascii="Arial" w:eastAsia="宋体" w:hAnsi="Arial" w:cs="Arial"/>
            <w:color w:val="0000FF"/>
            <w:kern w:val="0"/>
            <w:sz w:val="20"/>
            <w:szCs w:val="20"/>
            <w:u w:val="single"/>
          </w:rPr>
          <w:t>Horde Wiki :: CASAuthHowTo</w:t>
        </w:r>
      </w:hyperlink>
      <w:r w:rsidRPr="00F44B06">
        <w:rPr>
          <w:rFonts w:ascii="Arial" w:eastAsia="宋体" w:hAnsi="Arial" w:cs="Arial"/>
          <w:color w:val="000000"/>
          <w:kern w:val="0"/>
          <w:sz w:val="20"/>
          <w:szCs w:val="20"/>
        </w:rPr>
        <w:t>.</w:t>
      </w:r>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1028700" cy="304800"/>
            <wp:effectExtent l="0" t="0" r="0" b="0"/>
            <wp:docPr id="14" name="Picture 14" descr="https://wiki.jasig.org/download/attachments/6619613/tikiwiki.png?version=1&amp;modificationDate=118346494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wiki.jasig.org/download/attachments/6619613/tikiwiki.png?version=1&amp;modificationDate=118346494102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028700" cy="304800"/>
                    </a:xfrm>
                    <a:prstGeom prst="rect">
                      <a:avLst/>
                    </a:prstGeom>
                    <a:noFill/>
                    <a:ln>
                      <a:noFill/>
                    </a:ln>
                  </pic:spPr>
                </pic:pic>
              </a:graphicData>
            </a:graphic>
          </wp:inline>
        </w:drawing>
      </w:r>
      <w:r w:rsidRPr="00F44B06">
        <w:rPr>
          <w:rFonts w:ascii="Arial" w:eastAsia="宋体" w:hAnsi="Arial" w:cs="Arial"/>
          <w:color w:val="000000"/>
          <w:kern w:val="0"/>
          <w:sz w:val="20"/>
          <w:szCs w:val="20"/>
        </w:rPr>
        <w:br/>
      </w:r>
      <w:hyperlink r:id="rId62" w:history="1">
        <w:r w:rsidRPr="00F44B06">
          <w:rPr>
            <w:rFonts w:ascii="Arial" w:eastAsia="宋体" w:hAnsi="Arial" w:cs="Arial"/>
            <w:color w:val="0000FF"/>
            <w:kern w:val="0"/>
            <w:sz w:val="20"/>
            <w:szCs w:val="20"/>
            <w:u w:val="single"/>
          </w:rPr>
          <w:t>Tikiwiki</w:t>
        </w:r>
      </w:hyperlink>
      <w:r w:rsidRPr="00F44B06">
        <w:rPr>
          <w:rFonts w:ascii="Arial" w:eastAsia="宋体" w:hAnsi="Arial" w:cs="Arial"/>
          <w:color w:val="000000"/>
          <w:kern w:val="0"/>
          <w:sz w:val="20"/>
          <w:szCs w:val="20"/>
        </w:rPr>
        <w:t>, a PHP CMS, was CAS-ified by Terence Chiu using phpCAS 0.4.8.</w:t>
      </w:r>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2324100" cy="781050"/>
            <wp:effectExtent l="0" t="0" r="0" b="0"/>
            <wp:docPr id="13" name="Picture 13" descr="https://wiki.jasig.org/download/attachments/6619613/mantis.png?version=1&amp;modificationDate=1183464950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iki.jasig.org/download/attachments/6619613/mantis.png?version=1&amp;modificationDate=118346495081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324100" cy="781050"/>
                    </a:xfrm>
                    <a:prstGeom prst="rect">
                      <a:avLst/>
                    </a:prstGeom>
                    <a:noFill/>
                    <a:ln>
                      <a:noFill/>
                    </a:ln>
                  </pic:spPr>
                </pic:pic>
              </a:graphicData>
            </a:graphic>
          </wp:inline>
        </w:drawing>
      </w:r>
      <w:r w:rsidRPr="00F44B06">
        <w:rPr>
          <w:rFonts w:ascii="Arial" w:eastAsia="宋体" w:hAnsi="Arial" w:cs="Arial"/>
          <w:color w:val="000000"/>
          <w:kern w:val="0"/>
          <w:sz w:val="20"/>
          <w:szCs w:val="20"/>
        </w:rPr>
        <w:br/>
      </w:r>
      <w:hyperlink r:id="rId64" w:history="1">
        <w:r w:rsidRPr="00F44B06">
          <w:rPr>
            <w:rFonts w:ascii="Arial" w:eastAsia="宋体" w:hAnsi="Arial" w:cs="Arial"/>
            <w:color w:val="0000FF"/>
            <w:kern w:val="0"/>
            <w:sz w:val="20"/>
            <w:szCs w:val="20"/>
            <w:u w:val="single"/>
          </w:rPr>
          <w:t>Mantis</w:t>
        </w:r>
      </w:hyperlink>
      <w:r w:rsidRPr="00F44B06">
        <w:rPr>
          <w:rFonts w:ascii="Arial" w:eastAsia="宋体" w:hAnsi="Arial" w:cs="Arial"/>
          <w:color w:val="000000"/>
          <w:kern w:val="0"/>
          <w:sz w:val="20"/>
          <w:szCs w:val="20"/>
        </w:rPr>
        <w:t xml:space="preserve">, a Bug Tracking System, was CASified by Robert Legros. For more information, please refer to </w:t>
      </w:r>
      <w:hyperlink r:id="rId65" w:history="1">
        <w:r w:rsidRPr="00F44B06">
          <w:rPr>
            <w:rFonts w:ascii="Arial" w:eastAsia="宋体" w:hAnsi="Arial" w:cs="Arial"/>
            <w:color w:val="0000FF"/>
            <w:kern w:val="0"/>
            <w:sz w:val="20"/>
            <w:szCs w:val="20"/>
            <w:u w:val="single"/>
          </w:rPr>
          <w:t>http://bugs.mantisbt.org/bug_view_advanced_page.php?bug_id=0004234</w:t>
        </w:r>
      </w:hyperlink>
      <w:r w:rsidRPr="00F44B06">
        <w:rPr>
          <w:rFonts w:ascii="Arial" w:eastAsia="宋体" w:hAnsi="Arial" w:cs="Arial"/>
          <w:color w:val="000000"/>
          <w:kern w:val="0"/>
          <w:sz w:val="20"/>
          <w:szCs w:val="20"/>
        </w:rPr>
        <w:t>.</w:t>
      </w:r>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lastRenderedPageBreak/>
        <w:drawing>
          <wp:inline distT="0" distB="0" distL="0" distR="0">
            <wp:extent cx="1905000" cy="647700"/>
            <wp:effectExtent l="0" t="0" r="0" b="0"/>
            <wp:docPr id="12" name="Picture 12" descr="https://wiki.jasig.org/download/attachments/6619613/spip.jpg?version=1&amp;modificationDate=1192570045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iki.jasig.org/download/attachments/6619613/spip.jpg?version=1&amp;modificationDate=119257004554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905000" cy="647700"/>
                    </a:xfrm>
                    <a:prstGeom prst="rect">
                      <a:avLst/>
                    </a:prstGeom>
                    <a:noFill/>
                    <a:ln>
                      <a:noFill/>
                    </a:ln>
                  </pic:spPr>
                </pic:pic>
              </a:graphicData>
            </a:graphic>
          </wp:inline>
        </w:drawing>
      </w:r>
      <w:r w:rsidRPr="00F44B06">
        <w:rPr>
          <w:rFonts w:ascii="Arial" w:eastAsia="宋体" w:hAnsi="Arial" w:cs="Arial"/>
          <w:color w:val="000000"/>
          <w:kern w:val="0"/>
          <w:sz w:val="20"/>
          <w:szCs w:val="20"/>
        </w:rPr>
        <w:br/>
      </w:r>
      <w:hyperlink r:id="rId67" w:history="1">
        <w:r w:rsidRPr="00F44B06">
          <w:rPr>
            <w:rFonts w:ascii="Arial" w:eastAsia="宋体" w:hAnsi="Arial" w:cs="Arial"/>
            <w:color w:val="0000FF"/>
            <w:kern w:val="0"/>
            <w:sz w:val="20"/>
            <w:szCs w:val="20"/>
            <w:u w:val="single"/>
          </w:rPr>
          <w:t>SPIP</w:t>
        </w:r>
      </w:hyperlink>
      <w:r w:rsidRPr="00F44B06">
        <w:rPr>
          <w:rFonts w:ascii="Arial" w:eastAsia="宋体" w:hAnsi="Arial" w:cs="Arial"/>
          <w:color w:val="000000"/>
          <w:kern w:val="0"/>
          <w:sz w:val="20"/>
          <w:szCs w:val="20"/>
        </w:rPr>
        <w:t xml:space="preserve">, a multilingual Content Management System (CMS), was CASified by Fabrice Jammes. The plugin of </w:t>
      </w:r>
      <w:hyperlink r:id="rId68" w:history="1">
        <w:r w:rsidRPr="00F44B06">
          <w:rPr>
            <w:rFonts w:ascii="Arial" w:eastAsia="宋体" w:hAnsi="Arial" w:cs="Arial"/>
            <w:color w:val="0000FF"/>
            <w:kern w:val="0"/>
            <w:sz w:val="20"/>
            <w:szCs w:val="20"/>
            <w:u w:val="single"/>
          </w:rPr>
          <w:t>SPIP</w:t>
        </w:r>
      </w:hyperlink>
      <w:r w:rsidRPr="00F44B06">
        <w:rPr>
          <w:rFonts w:ascii="Arial" w:eastAsia="宋体" w:hAnsi="Arial" w:cs="Arial"/>
          <w:color w:val="000000"/>
          <w:kern w:val="0"/>
          <w:sz w:val="20"/>
          <w:szCs w:val="20"/>
        </w:rPr>
        <w:t xml:space="preserve"> can be download </w:t>
      </w:r>
      <w:hyperlink r:id="rId69" w:history="1">
        <w:r w:rsidRPr="00F44B06">
          <w:rPr>
            <w:rFonts w:ascii="Arial" w:eastAsia="宋体" w:hAnsi="Arial" w:cs="Arial"/>
            <w:color w:val="0000FF"/>
            <w:kern w:val="0"/>
            <w:sz w:val="20"/>
            <w:szCs w:val="20"/>
            <w:u w:val="single"/>
          </w:rPr>
          <w:t>on the ESUP portal</w:t>
        </w:r>
      </w:hyperlink>
      <w:r w:rsidRPr="00F44B06">
        <w:rPr>
          <w:rFonts w:ascii="Arial" w:eastAsia="宋体" w:hAnsi="Arial" w:cs="Arial"/>
          <w:color w:val="000000"/>
          <w:kern w:val="0"/>
          <w:sz w:val="20"/>
          <w:szCs w:val="20"/>
        </w:rPr>
        <w:t xml:space="preserve">. More detail on the installation can be found at </w:t>
      </w:r>
      <w:hyperlink r:id="rId70" w:history="1">
        <w:r w:rsidRPr="00F44B06">
          <w:rPr>
            <w:rFonts w:ascii="Arial" w:eastAsia="宋体" w:hAnsi="Arial" w:cs="Arial"/>
            <w:color w:val="0000FF"/>
            <w:kern w:val="0"/>
            <w:sz w:val="20"/>
            <w:szCs w:val="20"/>
            <w:u w:val="single"/>
          </w:rPr>
          <w:t>http://casldapauthspip.univ-paris1.fr/</w:t>
        </w:r>
      </w:hyperlink>
      <w:r w:rsidRPr="00F44B06">
        <w:rPr>
          <w:rFonts w:ascii="Arial" w:eastAsia="宋体" w:hAnsi="Arial" w:cs="Arial"/>
          <w:color w:val="000000"/>
          <w:kern w:val="0"/>
          <w:sz w:val="20"/>
          <w:szCs w:val="20"/>
        </w:rPr>
        <w:t xml:space="preserve"> </w:t>
      </w:r>
      <w:r>
        <w:rPr>
          <w:rFonts w:ascii="Arial" w:eastAsia="宋体" w:hAnsi="Arial" w:cs="Arial"/>
          <w:noProof/>
          <w:color w:val="000000"/>
          <w:kern w:val="0"/>
          <w:sz w:val="20"/>
          <w:szCs w:val="20"/>
        </w:rPr>
        <w:drawing>
          <wp:inline distT="0" distB="0" distL="0" distR="0">
            <wp:extent cx="4610100" cy="1123950"/>
            <wp:effectExtent l="0" t="0" r="0" b="0"/>
            <wp:docPr id="11" name="Picture 11" descr="https://wiki.jasig.org/download/attachments/6619613/phpgroupware.png?version=1&amp;modificationDate=1232614934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wiki.jasig.org/download/attachments/6619613/phpgroupware.png?version=1&amp;modificationDate=123261493467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610100" cy="1123950"/>
                    </a:xfrm>
                    <a:prstGeom prst="rect">
                      <a:avLst/>
                    </a:prstGeom>
                    <a:noFill/>
                    <a:ln>
                      <a:noFill/>
                    </a:ln>
                  </pic:spPr>
                </pic:pic>
              </a:graphicData>
            </a:graphic>
          </wp:inline>
        </w:drawing>
      </w:r>
      <w:r w:rsidRPr="00F44B06">
        <w:rPr>
          <w:rFonts w:ascii="Arial" w:eastAsia="宋体" w:hAnsi="Arial" w:cs="Arial"/>
          <w:color w:val="000000"/>
          <w:kern w:val="0"/>
          <w:sz w:val="20"/>
          <w:szCs w:val="20"/>
        </w:rPr>
        <w:br/>
      </w:r>
      <w:r w:rsidRPr="00F44B06">
        <w:rPr>
          <w:rFonts w:ascii="Arial" w:eastAsia="宋体" w:hAnsi="Arial" w:cs="Arial"/>
          <w:color w:val="000000"/>
          <w:kern w:val="0"/>
          <w:sz w:val="20"/>
          <w:szCs w:val="20"/>
        </w:rPr>
        <w:br/>
        <w:t xml:space="preserve">See </w:t>
      </w:r>
      <w:hyperlink r:id="rId72" w:history="1">
        <w:r w:rsidRPr="00F44B06">
          <w:rPr>
            <w:rFonts w:ascii="Arial" w:eastAsia="宋体" w:hAnsi="Arial" w:cs="Arial"/>
            <w:color w:val="0000FF"/>
            <w:kern w:val="0"/>
            <w:sz w:val="20"/>
            <w:szCs w:val="20"/>
            <w:u w:val="single"/>
          </w:rPr>
          <w:t>https://picoforge.int-evry.fr/cgi-bin/twiki/view/Picoforge/Web/CASifyingPhpGroupware</w:t>
        </w:r>
      </w:hyperlink>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1809750" cy="1085850"/>
            <wp:effectExtent l="0" t="0" r="0" b="0"/>
            <wp:docPr id="10" name="Picture 10" descr="https://wiki.jasig.org/download/attachments/6619613/egroupware.png?version=1&amp;modificationDate=1232615033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wiki.jasig.org/download/attachments/6619613/egroupware.png?version=1&amp;modificationDate=123261503333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09750" cy="1085850"/>
                    </a:xfrm>
                    <a:prstGeom prst="rect">
                      <a:avLst/>
                    </a:prstGeom>
                    <a:noFill/>
                    <a:ln>
                      <a:noFill/>
                    </a:ln>
                  </pic:spPr>
                </pic:pic>
              </a:graphicData>
            </a:graphic>
          </wp:inline>
        </w:drawing>
      </w:r>
      <w:r w:rsidRPr="00F44B06">
        <w:rPr>
          <w:rFonts w:ascii="Arial" w:eastAsia="宋体" w:hAnsi="Arial" w:cs="Arial"/>
          <w:color w:val="000000"/>
          <w:kern w:val="0"/>
          <w:sz w:val="20"/>
          <w:szCs w:val="20"/>
        </w:rPr>
        <w:br/>
      </w:r>
      <w:r w:rsidRPr="00F44B06">
        <w:rPr>
          <w:rFonts w:ascii="Arial" w:eastAsia="宋体" w:hAnsi="Arial" w:cs="Arial"/>
          <w:color w:val="000000"/>
          <w:kern w:val="0"/>
          <w:sz w:val="20"/>
          <w:szCs w:val="20"/>
        </w:rPr>
        <w:br/>
        <w:t xml:space="preserve">See </w:t>
      </w:r>
      <w:hyperlink r:id="rId74" w:history="1">
        <w:r w:rsidRPr="00F44B06">
          <w:rPr>
            <w:rFonts w:ascii="Arial" w:eastAsia="宋体" w:hAnsi="Arial" w:cs="Arial"/>
            <w:color w:val="0000FF"/>
            <w:kern w:val="0"/>
            <w:sz w:val="20"/>
            <w:szCs w:val="20"/>
            <w:u w:val="single"/>
          </w:rPr>
          <w:t>http://www.egroupware.org/egroupware/index.php?menuaction=wiki.uiwiki.view</w:t>
        </w:r>
      </w:hyperlink>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Pr>
          <w:rFonts w:ascii="Arial" w:eastAsia="宋体" w:hAnsi="Arial" w:cs="Arial"/>
          <w:noProof/>
          <w:color w:val="000000"/>
          <w:kern w:val="0"/>
          <w:sz w:val="20"/>
          <w:szCs w:val="20"/>
        </w:rPr>
        <w:drawing>
          <wp:inline distT="0" distB="0" distL="0" distR="0">
            <wp:extent cx="1714500" cy="1619250"/>
            <wp:effectExtent l="0" t="0" r="0" b="0"/>
            <wp:docPr id="9" name="Picture 9" descr="https://wiki.jasig.org/download/attachments/6619613/mediawiki.gif?version=1&amp;modificationDate=1232614552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iki.jasig.org/download/attachments/6619613/mediawiki.gif?version=1&amp;modificationDate=123261455289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714500" cy="1619250"/>
                    </a:xfrm>
                    <a:prstGeom prst="rect">
                      <a:avLst/>
                    </a:prstGeom>
                    <a:noFill/>
                    <a:ln>
                      <a:noFill/>
                    </a:ln>
                  </pic:spPr>
                </pic:pic>
              </a:graphicData>
            </a:graphic>
          </wp:inline>
        </w:drawing>
      </w:r>
      <w:r w:rsidRPr="00F44B06">
        <w:rPr>
          <w:rFonts w:ascii="Arial" w:eastAsia="宋体" w:hAnsi="Arial" w:cs="Arial"/>
          <w:color w:val="000000"/>
          <w:kern w:val="0"/>
          <w:sz w:val="20"/>
          <w:szCs w:val="20"/>
        </w:rPr>
        <w:br/>
      </w:r>
      <w:r w:rsidRPr="00F44B06">
        <w:rPr>
          <w:rFonts w:ascii="Arial" w:eastAsia="宋体" w:hAnsi="Arial" w:cs="Arial"/>
          <w:color w:val="000000"/>
          <w:kern w:val="0"/>
          <w:sz w:val="20"/>
          <w:szCs w:val="20"/>
        </w:rPr>
        <w:br/>
        <w:t xml:space="preserve">See </w:t>
      </w:r>
      <w:hyperlink r:id="rId76" w:history="1">
        <w:r w:rsidRPr="00F44B06">
          <w:rPr>
            <w:rFonts w:ascii="Arial" w:eastAsia="宋体" w:hAnsi="Arial" w:cs="Arial"/>
            <w:color w:val="0000FF"/>
            <w:kern w:val="0"/>
            <w:sz w:val="20"/>
            <w:szCs w:val="20"/>
            <w:u w:val="single"/>
          </w:rPr>
          <w:t>Ken Ellinwood's blog</w:t>
        </w:r>
      </w:hyperlink>
      <w:r w:rsidRPr="00F44B06">
        <w:rPr>
          <w:rFonts w:ascii="Arial" w:eastAsia="宋体" w:hAnsi="Arial" w:cs="Arial"/>
          <w:color w:val="000000"/>
          <w:kern w:val="0"/>
          <w:sz w:val="20"/>
          <w:szCs w:val="20"/>
        </w:rPr>
        <w:t>.</w:t>
      </w:r>
    </w:p>
    <w:p w:rsidR="00F44B06" w:rsidRPr="00F44B06" w:rsidRDefault="00F44B06" w:rsidP="00F44B06">
      <w:pPr>
        <w:widowControl/>
        <w:spacing w:before="315" w:after="60"/>
        <w:jc w:val="left"/>
        <w:outlineLvl w:val="2"/>
        <w:rPr>
          <w:rFonts w:ascii="Arial" w:eastAsia="宋体" w:hAnsi="Arial" w:cs="Arial"/>
          <w:b/>
          <w:bCs/>
          <w:color w:val="000000"/>
          <w:kern w:val="0"/>
          <w:sz w:val="32"/>
          <w:szCs w:val="32"/>
        </w:rPr>
      </w:pPr>
      <w:r>
        <w:rPr>
          <w:rFonts w:ascii="Arial" w:eastAsia="宋体" w:hAnsi="Arial" w:cs="Arial"/>
          <w:b/>
          <w:bCs/>
          <w:noProof/>
          <w:color w:val="000000"/>
          <w:kern w:val="0"/>
          <w:sz w:val="32"/>
          <w:szCs w:val="32"/>
        </w:rPr>
        <w:drawing>
          <wp:inline distT="0" distB="0" distL="0" distR="0">
            <wp:extent cx="342900" cy="342900"/>
            <wp:effectExtent l="0" t="0" r="0" b="0"/>
            <wp:docPr id="8" name="Picture 8" descr="https://wiki.jasig.org/download/attachments/6619613/claroline.png?version=1&amp;modificationDate=1232616905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iki.jasig.org/download/attachments/6619613/claroline.png?version=1&amp;modificationDate=123261690500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2900" cy="342900"/>
                    </a:xfrm>
                    <a:prstGeom prst="rect">
                      <a:avLst/>
                    </a:prstGeom>
                    <a:noFill/>
                    <a:ln>
                      <a:noFill/>
                    </a:ln>
                  </pic:spPr>
                </pic:pic>
              </a:graphicData>
            </a:graphic>
          </wp:inline>
        </w:drawing>
      </w:r>
      <w:r w:rsidRPr="00F44B06">
        <w:rPr>
          <w:rFonts w:ascii="Arial" w:eastAsia="宋体" w:hAnsi="Arial" w:cs="Arial"/>
          <w:b/>
          <w:bCs/>
          <w:color w:val="000000"/>
          <w:kern w:val="0"/>
          <w:sz w:val="32"/>
          <w:szCs w:val="32"/>
        </w:rPr>
        <w:t>Claroline</w:t>
      </w:r>
    </w:p>
    <w:p w:rsidR="00F44B06" w:rsidRPr="00F44B06" w:rsidRDefault="003C6315" w:rsidP="00F44B06">
      <w:pPr>
        <w:widowControl/>
        <w:spacing w:before="100" w:beforeAutospacing="1" w:after="150" w:line="260" w:lineRule="atLeast"/>
        <w:jc w:val="left"/>
        <w:rPr>
          <w:rFonts w:ascii="Arial" w:eastAsia="宋体" w:hAnsi="Arial" w:cs="Arial"/>
          <w:color w:val="000000"/>
          <w:kern w:val="0"/>
          <w:sz w:val="20"/>
          <w:szCs w:val="20"/>
        </w:rPr>
      </w:pPr>
      <w:hyperlink r:id="rId78" w:history="1">
        <w:r w:rsidR="00F44B06" w:rsidRPr="00F44B06">
          <w:rPr>
            <w:rFonts w:ascii="Arial" w:eastAsia="宋体" w:hAnsi="Arial" w:cs="Arial"/>
            <w:color w:val="0000FF"/>
            <w:kern w:val="0"/>
            <w:sz w:val="20"/>
            <w:szCs w:val="20"/>
            <w:u w:val="single"/>
          </w:rPr>
          <w:t>http://www.claroline.net/</w:t>
        </w:r>
      </w:hyperlink>
    </w:p>
    <w:p w:rsidR="00F44B06" w:rsidRPr="00F44B06" w:rsidRDefault="00F44B06" w:rsidP="00F44B06">
      <w:pPr>
        <w:widowControl/>
        <w:spacing w:before="315" w:after="60"/>
        <w:jc w:val="left"/>
        <w:outlineLvl w:val="2"/>
        <w:rPr>
          <w:rFonts w:ascii="Arial" w:eastAsia="宋体" w:hAnsi="Arial" w:cs="Arial"/>
          <w:b/>
          <w:bCs/>
          <w:color w:val="000000"/>
          <w:kern w:val="0"/>
          <w:sz w:val="32"/>
          <w:szCs w:val="32"/>
        </w:rPr>
      </w:pPr>
      <w:r>
        <w:rPr>
          <w:rFonts w:ascii="Arial" w:eastAsia="宋体" w:hAnsi="Arial" w:cs="Arial"/>
          <w:b/>
          <w:bCs/>
          <w:noProof/>
          <w:color w:val="0000FF"/>
          <w:kern w:val="0"/>
          <w:sz w:val="32"/>
          <w:szCs w:val="32"/>
        </w:rPr>
        <w:lastRenderedPageBreak/>
        <w:drawing>
          <wp:inline distT="0" distB="0" distL="0" distR="0">
            <wp:extent cx="1666875" cy="1905000"/>
            <wp:effectExtent l="0" t="0" r="9525" b="0"/>
            <wp:docPr id="7" name="Picture 7" descr="https://wiki.jasig.org/download/attachments/6619613/druplicon.small.png?version=1&amp;modificationDate=1274185352908">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iki.jasig.org/download/attachments/6619613/druplicon.small.png?version=1&amp;modificationDate=1274185352908">
                      <a:hlinkClick r:id="rId79"/>
                    </pic:cNvPr>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666875" cy="1905000"/>
                    </a:xfrm>
                    <a:prstGeom prst="rect">
                      <a:avLst/>
                    </a:prstGeom>
                    <a:noFill/>
                    <a:ln>
                      <a:noFill/>
                    </a:ln>
                  </pic:spPr>
                </pic:pic>
              </a:graphicData>
            </a:graphic>
          </wp:inline>
        </w:drawing>
      </w:r>
      <w:r w:rsidRPr="00F44B06">
        <w:rPr>
          <w:rFonts w:ascii="Arial" w:eastAsia="宋体" w:hAnsi="Arial" w:cs="Arial"/>
          <w:b/>
          <w:bCs/>
          <w:color w:val="000000"/>
          <w:kern w:val="0"/>
          <w:sz w:val="32"/>
          <w:szCs w:val="32"/>
        </w:rPr>
        <w:t>Drupal</w:t>
      </w:r>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sidRPr="00F44B06">
        <w:rPr>
          <w:rFonts w:ascii="Arial" w:eastAsia="宋体" w:hAnsi="Arial" w:cs="Arial"/>
          <w:color w:val="000000"/>
          <w:kern w:val="0"/>
          <w:sz w:val="20"/>
          <w:szCs w:val="20"/>
        </w:rPr>
        <w:br/>
      </w:r>
      <w:hyperlink r:id="rId81" w:history="1">
        <w:r w:rsidRPr="00F44B06">
          <w:rPr>
            <w:rFonts w:ascii="Arial" w:eastAsia="宋体" w:hAnsi="Arial" w:cs="Arial"/>
            <w:color w:val="0000FF"/>
            <w:kern w:val="0"/>
            <w:sz w:val="20"/>
            <w:szCs w:val="20"/>
            <w:u w:val="single"/>
          </w:rPr>
          <w:t>http://drupal.org/project/cas</w:t>
        </w:r>
      </w:hyperlink>
    </w:p>
    <w:p w:rsidR="00F44B06" w:rsidRPr="00F44B06" w:rsidRDefault="00F44B06" w:rsidP="00F44B06">
      <w:pPr>
        <w:widowControl/>
        <w:spacing w:before="315" w:after="60"/>
        <w:jc w:val="left"/>
        <w:outlineLvl w:val="2"/>
        <w:rPr>
          <w:rFonts w:ascii="Arial" w:eastAsia="宋体" w:hAnsi="Arial" w:cs="Arial"/>
          <w:b/>
          <w:bCs/>
          <w:color w:val="000000"/>
          <w:kern w:val="0"/>
          <w:sz w:val="32"/>
          <w:szCs w:val="32"/>
        </w:rPr>
      </w:pPr>
      <w:r>
        <w:rPr>
          <w:rFonts w:ascii="Arial" w:eastAsia="宋体" w:hAnsi="Arial" w:cs="Arial"/>
          <w:b/>
          <w:bCs/>
          <w:noProof/>
          <w:color w:val="000000"/>
          <w:kern w:val="0"/>
          <w:sz w:val="32"/>
          <w:szCs w:val="32"/>
        </w:rPr>
        <w:drawing>
          <wp:inline distT="0" distB="0" distL="0" distR="0">
            <wp:extent cx="2857500" cy="704850"/>
            <wp:effectExtent l="0" t="0" r="0" b="0"/>
            <wp:docPr id="6" name="Picture 6" descr="https://wiki.jasig.org/download/attachments/6619613/Chamilo.png?version=1&amp;modificationDate=1288714284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wiki.jasig.org/download/attachments/6619613/Chamilo.png?version=1&amp;modificationDate=128871428468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57500" cy="704850"/>
                    </a:xfrm>
                    <a:prstGeom prst="rect">
                      <a:avLst/>
                    </a:prstGeom>
                    <a:noFill/>
                    <a:ln>
                      <a:noFill/>
                    </a:ln>
                  </pic:spPr>
                </pic:pic>
              </a:graphicData>
            </a:graphic>
          </wp:inline>
        </w:drawing>
      </w:r>
    </w:p>
    <w:p w:rsidR="00F44B06" w:rsidRPr="00F44B06" w:rsidRDefault="00F44B06" w:rsidP="00F44B06">
      <w:pPr>
        <w:widowControl/>
        <w:spacing w:before="100" w:beforeAutospacing="1" w:after="150" w:line="260" w:lineRule="atLeast"/>
        <w:jc w:val="left"/>
        <w:rPr>
          <w:rFonts w:ascii="Arial" w:eastAsia="宋体" w:hAnsi="Arial" w:cs="Arial"/>
          <w:color w:val="000000"/>
          <w:kern w:val="0"/>
          <w:sz w:val="20"/>
          <w:szCs w:val="20"/>
        </w:rPr>
      </w:pPr>
      <w:r w:rsidRPr="00F44B06">
        <w:rPr>
          <w:rFonts w:ascii="Arial" w:eastAsia="宋体" w:hAnsi="Arial" w:cs="Arial"/>
          <w:color w:val="000000"/>
          <w:kern w:val="0"/>
          <w:sz w:val="20"/>
          <w:szCs w:val="20"/>
        </w:rPr>
        <w:t>E-learning and collaboration software with integrated CAS support (using attribute release via SAML) in version 2.x</w:t>
      </w:r>
    </w:p>
    <w:p w:rsidR="00F44B06" w:rsidRPr="00F44B06" w:rsidRDefault="003C6315" w:rsidP="00F44B06">
      <w:pPr>
        <w:widowControl/>
        <w:spacing w:before="100" w:beforeAutospacing="1" w:after="150" w:line="260" w:lineRule="atLeast"/>
        <w:jc w:val="left"/>
        <w:rPr>
          <w:rFonts w:ascii="Arial" w:eastAsia="宋体" w:hAnsi="Arial" w:cs="Arial"/>
          <w:color w:val="000000"/>
          <w:kern w:val="0"/>
          <w:sz w:val="20"/>
          <w:szCs w:val="20"/>
        </w:rPr>
      </w:pPr>
      <w:hyperlink r:id="rId83" w:history="1">
        <w:r w:rsidR="00F44B06" w:rsidRPr="00F44B06">
          <w:rPr>
            <w:rFonts w:ascii="Arial" w:eastAsia="宋体" w:hAnsi="Arial" w:cs="Arial"/>
            <w:color w:val="0000FF"/>
            <w:kern w:val="0"/>
            <w:sz w:val="20"/>
            <w:szCs w:val="20"/>
            <w:u w:val="single"/>
          </w:rPr>
          <w:t>http://www.chamilo.org</w:t>
        </w:r>
      </w:hyperlink>
      <w:r w:rsidR="00F44B06" w:rsidRPr="00F44B06">
        <w:rPr>
          <w:rFonts w:ascii="Arial" w:eastAsia="宋体" w:hAnsi="Arial" w:cs="Arial"/>
          <w:color w:val="000000"/>
          <w:kern w:val="0"/>
          <w:sz w:val="20"/>
          <w:szCs w:val="20"/>
        </w:rPr>
        <w:br/>
      </w:r>
      <w:r w:rsidR="00F44B06">
        <w:rPr>
          <w:rFonts w:ascii="Arial" w:eastAsia="宋体" w:hAnsi="Arial" w:cs="Arial"/>
          <w:noProof/>
          <w:color w:val="000000"/>
          <w:kern w:val="0"/>
          <w:sz w:val="20"/>
          <w:szCs w:val="20"/>
        </w:rPr>
        <w:drawing>
          <wp:inline distT="0" distB="0" distL="0" distR="0">
            <wp:extent cx="1905000" cy="714375"/>
            <wp:effectExtent l="0" t="0" r="0" b="0"/>
            <wp:docPr id="5" name="Picture 5" descr="https://wiki.jasig.org/download/attachments/6619613/logo.png?version=1&amp;modificationDate=1308016476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iki.jasig.org/download/attachments/6619613/logo.png?version=1&amp;modificationDate=130801647676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905000" cy="714375"/>
                    </a:xfrm>
                    <a:prstGeom prst="rect">
                      <a:avLst/>
                    </a:prstGeom>
                    <a:noFill/>
                    <a:ln>
                      <a:noFill/>
                    </a:ln>
                  </pic:spPr>
                </pic:pic>
              </a:graphicData>
            </a:graphic>
          </wp:inline>
        </w:drawing>
      </w:r>
      <w:r w:rsidR="00F44B06" w:rsidRPr="00F44B06">
        <w:rPr>
          <w:rFonts w:ascii="Arial" w:eastAsia="宋体" w:hAnsi="Arial" w:cs="Arial"/>
          <w:color w:val="000000"/>
          <w:kern w:val="0"/>
          <w:sz w:val="20"/>
          <w:szCs w:val="20"/>
        </w:rPr>
        <w:br/>
      </w:r>
      <w:hyperlink r:id="rId85" w:history="1">
        <w:r w:rsidR="00F44B06" w:rsidRPr="00F44B06">
          <w:rPr>
            <w:rFonts w:ascii="Arial" w:eastAsia="宋体" w:hAnsi="Arial" w:cs="Arial"/>
            <w:color w:val="0000FF"/>
            <w:kern w:val="0"/>
            <w:sz w:val="20"/>
            <w:szCs w:val="20"/>
            <w:u w:val="single"/>
          </w:rPr>
          <w:t>Simply Voting</w:t>
        </w:r>
      </w:hyperlink>
      <w:r w:rsidR="00F44B06" w:rsidRPr="00F44B06">
        <w:rPr>
          <w:rFonts w:ascii="Arial" w:eastAsia="宋体" w:hAnsi="Arial" w:cs="Arial"/>
          <w:color w:val="000000"/>
          <w:kern w:val="0"/>
          <w:sz w:val="20"/>
          <w:szCs w:val="20"/>
        </w:rPr>
        <w:t xml:space="preserve"> is a secure online voting system. CAS is a standard remote authentication option.</w:t>
      </w:r>
    </w:p>
    <w:p w:rsidR="00F44B06" w:rsidRDefault="00F44B06" w:rsidP="00F44B06"/>
    <w:p w:rsidR="00F44B06" w:rsidRDefault="00690B80" w:rsidP="00690B80">
      <w:pPr>
        <w:pStyle w:val="Heading1"/>
        <w:numPr>
          <w:ilvl w:val="0"/>
          <w:numId w:val="7"/>
        </w:numPr>
      </w:pPr>
      <w:r>
        <w:rPr>
          <w:rFonts w:hint="eastAsia"/>
        </w:rPr>
        <w:t>phpCAS acknowledgements</w:t>
      </w:r>
    </w:p>
    <w:p w:rsidR="00690B80" w:rsidRPr="00690B80" w:rsidRDefault="00690B80" w:rsidP="00690B80">
      <w:pPr>
        <w:widowControl/>
        <w:spacing w:before="315" w:after="60"/>
        <w:jc w:val="left"/>
        <w:outlineLvl w:val="2"/>
        <w:rPr>
          <w:rFonts w:ascii="Arial" w:eastAsia="宋体" w:hAnsi="Arial" w:cs="Arial"/>
          <w:b/>
          <w:bCs/>
          <w:color w:val="000000"/>
          <w:kern w:val="0"/>
          <w:sz w:val="32"/>
          <w:szCs w:val="32"/>
        </w:rPr>
      </w:pPr>
      <w:r w:rsidRPr="00690B80">
        <w:rPr>
          <w:rFonts w:ascii="Arial" w:eastAsia="宋体" w:hAnsi="Arial" w:cs="Arial"/>
          <w:b/>
          <w:bCs/>
          <w:color w:val="000000"/>
          <w:kern w:val="0"/>
          <w:sz w:val="32"/>
          <w:szCs w:val="32"/>
        </w:rPr>
        <w:t>Contributors</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Joachim Fritschi (maintainer)</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Pascal Aubry (University of Rennes 1, France, maintainer)</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Julien Marchal (University of Nancy 2, France)</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Vincent Mathieu (University of Nancy 2, France)</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Wyman Chan (University of Hong-Kong, China)</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Haniotakis Vangelis (University of Crete)</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Terence Chiu (Yale University)</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Robert Legros</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Sébastien Gougeon (University of Rennes 1, France)</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Yann Richard (University of Rennes 2)</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Alexandre Boisseau (University of Brest)</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Jérôme Andrieux (French Ministry of agriculture)</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Brendan Arnold (University of Bristol)</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Jan Van der Velpen, aka Velpi (K.U.Leuven, Belgium)</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lastRenderedPageBreak/>
        <w:t>David Lowry (Bob Jones University)</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Noriyuki Fukuoka (University of Electro-Communications, Japan)</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Henrik Genssen (Media Factory, Germany)</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Matt Zukowski(Urbacon, Canada)</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Matthew Debus (University of New England)</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Brett Bieber (University of Nebraska-Lincoln)</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Ivan Gracia</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Olivier Thebault (Decalog)</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Glennie Vignarajah</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Stéphane Gully</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Nicolas Borboën (Virtua)</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Brian Long</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Matthias Crauwels</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Alex Danieli</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Yann Richard</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Andy Cowling</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Arunas Stockus</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Joe Lencioni</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Paul Merchant, Jr.</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Olivier Berger</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Caio Chassot</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Matthew Selwood</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Daniel Frett</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Adam Franco</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Matthew Brooks</w:t>
      </w:r>
    </w:p>
    <w:p w:rsidR="00690B80" w:rsidRPr="00690B80" w:rsidRDefault="00690B80" w:rsidP="00690B80">
      <w:pPr>
        <w:widowControl/>
        <w:numPr>
          <w:ilvl w:val="0"/>
          <w:numId w:val="20"/>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Iñaki Arenaza</w:t>
      </w:r>
    </w:p>
    <w:p w:rsidR="00690B80" w:rsidRPr="00690B80" w:rsidRDefault="00690B80" w:rsidP="00690B80">
      <w:pPr>
        <w:widowControl/>
        <w:spacing w:before="315" w:after="60"/>
        <w:jc w:val="left"/>
        <w:outlineLvl w:val="2"/>
        <w:rPr>
          <w:rFonts w:ascii="Arial" w:eastAsia="宋体" w:hAnsi="Arial" w:cs="Arial"/>
          <w:b/>
          <w:bCs/>
          <w:color w:val="000000"/>
          <w:kern w:val="0"/>
          <w:sz w:val="32"/>
          <w:szCs w:val="32"/>
        </w:rPr>
      </w:pPr>
      <w:r w:rsidRPr="00690B80">
        <w:rPr>
          <w:rFonts w:ascii="Arial" w:eastAsia="宋体" w:hAnsi="Arial" w:cs="Arial"/>
          <w:b/>
          <w:bCs/>
          <w:color w:val="000000"/>
          <w:kern w:val="0"/>
          <w:sz w:val="32"/>
          <w:szCs w:val="32"/>
        </w:rPr>
        <w:t xml:space="preserve">Special thanks </w:t>
      </w:r>
    </w:p>
    <w:p w:rsidR="00690B80" w:rsidRPr="00690B80" w:rsidRDefault="00690B80" w:rsidP="00690B80">
      <w:pPr>
        <w:widowControl/>
        <w:numPr>
          <w:ilvl w:val="0"/>
          <w:numId w:val="21"/>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Pascal Aubry, Julien Marchal and Vincent Mathieu, main authors</w:t>
      </w:r>
    </w:p>
    <w:p w:rsidR="00690B80" w:rsidRPr="00690B80" w:rsidRDefault="00690B80" w:rsidP="00690B80">
      <w:pPr>
        <w:widowControl/>
        <w:numPr>
          <w:ilvl w:val="0"/>
          <w:numId w:val="22"/>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 xml:space="preserve">Shawn Bayern, Drew Mazurek, </w:t>
      </w:r>
      <w:hyperlink r:id="rId86" w:history="1">
        <w:r w:rsidRPr="00690B80">
          <w:rPr>
            <w:rFonts w:ascii="Arial" w:eastAsia="宋体" w:hAnsi="Arial" w:cs="Arial"/>
            <w:color w:val="0000FF"/>
            <w:kern w:val="0"/>
            <w:sz w:val="20"/>
            <w:szCs w:val="20"/>
            <w:u w:val="single"/>
          </w:rPr>
          <w:t>Andrew Petro</w:t>
        </w:r>
      </w:hyperlink>
      <w:r w:rsidRPr="00690B80">
        <w:rPr>
          <w:rFonts w:ascii="Arial" w:eastAsia="宋体" w:hAnsi="Arial" w:cs="Arial"/>
          <w:color w:val="000000"/>
          <w:kern w:val="0"/>
          <w:sz w:val="20"/>
          <w:szCs w:val="20"/>
        </w:rPr>
        <w:t xml:space="preserve">, and </w:t>
      </w:r>
      <w:hyperlink r:id="rId87" w:history="1">
        <w:r w:rsidRPr="00690B80">
          <w:rPr>
            <w:rFonts w:ascii="Arial" w:eastAsia="宋体" w:hAnsi="Arial" w:cs="Arial"/>
            <w:color w:val="0000FF"/>
            <w:kern w:val="0"/>
            <w:sz w:val="20"/>
            <w:szCs w:val="20"/>
            <w:u w:val="single"/>
          </w:rPr>
          <w:t>Scott Battaglia</w:t>
        </w:r>
      </w:hyperlink>
      <w:r w:rsidRPr="00690B80">
        <w:rPr>
          <w:rFonts w:ascii="Arial" w:eastAsia="宋体" w:hAnsi="Arial" w:cs="Arial"/>
          <w:color w:val="000000"/>
          <w:kern w:val="0"/>
          <w:sz w:val="20"/>
          <w:szCs w:val="20"/>
        </w:rPr>
        <w:t xml:space="preserve"> for their work on </w:t>
      </w:r>
      <w:hyperlink r:id="rId88" w:history="1">
        <w:r w:rsidRPr="00690B80">
          <w:rPr>
            <w:rFonts w:ascii="Arial" w:eastAsia="宋体" w:hAnsi="Arial" w:cs="Arial"/>
            <w:color w:val="0000FF"/>
            <w:kern w:val="0"/>
            <w:sz w:val="20"/>
            <w:szCs w:val="20"/>
            <w:u w:val="single"/>
          </w:rPr>
          <w:t>CAS</w:t>
        </w:r>
      </w:hyperlink>
    </w:p>
    <w:p w:rsidR="00690B80" w:rsidRPr="00690B80" w:rsidRDefault="00690B80" w:rsidP="00690B80">
      <w:pPr>
        <w:widowControl/>
        <w:numPr>
          <w:ilvl w:val="0"/>
          <w:numId w:val="22"/>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The following people for testing and improving phpCAS: Shen Cheng-Da, Ruben Recaba, Wyman Chan, Thomas Gallet, Terence Chiu, Haniotakis Vangelis, Sébastien Gougeon, Yann Richard, Alexandre Boisseau, Jan Van der Velpen (aka Velpi), Sylvain Derosiaux, David Lowry, Marvin Addison, Ray Lambe, Xavier Castanho, Christophe Gesché, Fabrice Jammes, Tom Wood, Adam Moore, Jaeden Amero, Stephan Dürr, Mike Hagedon.</w:t>
      </w:r>
    </w:p>
    <w:p w:rsidR="00690B80" w:rsidRPr="00690B80" w:rsidRDefault="00690B80" w:rsidP="00690B80">
      <w:pPr>
        <w:widowControl/>
        <w:numPr>
          <w:ilvl w:val="0"/>
          <w:numId w:val="22"/>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 xml:space="preserve">Dimitri van Heesch for his wonderful documentation tool </w:t>
      </w:r>
      <w:hyperlink r:id="rId89" w:history="1">
        <w:r w:rsidRPr="00690B80">
          <w:rPr>
            <w:rFonts w:ascii="Arial" w:eastAsia="宋体" w:hAnsi="Arial" w:cs="Arial"/>
            <w:color w:val="0000FF"/>
            <w:kern w:val="0"/>
            <w:sz w:val="20"/>
            <w:szCs w:val="20"/>
            <w:u w:val="single"/>
          </w:rPr>
          <w:t>Doxygen</w:t>
        </w:r>
      </w:hyperlink>
    </w:p>
    <w:p w:rsidR="00690B80" w:rsidRPr="00690B80" w:rsidRDefault="00690B80" w:rsidP="00690B80">
      <w:pPr>
        <w:widowControl/>
        <w:numPr>
          <w:ilvl w:val="0"/>
          <w:numId w:val="22"/>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 xml:space="preserve">Karthik Kumar Arun Kumar for the </w:t>
      </w:r>
      <w:hyperlink r:id="rId90" w:history="1">
        <w:r w:rsidRPr="00690B80">
          <w:rPr>
            <w:rFonts w:ascii="Arial" w:eastAsia="宋体" w:hAnsi="Arial" w:cs="Arial"/>
            <w:color w:val="0000FF"/>
            <w:kern w:val="0"/>
            <w:sz w:val="20"/>
            <w:szCs w:val="20"/>
            <w:u w:val="single"/>
          </w:rPr>
          <w:t>Ant-Doxygen task</w:t>
        </w:r>
      </w:hyperlink>
    </w:p>
    <w:p w:rsidR="00690B80" w:rsidRPr="00690B80" w:rsidRDefault="00690B80" w:rsidP="00690B80">
      <w:pPr>
        <w:widowControl/>
        <w:numPr>
          <w:ilvl w:val="0"/>
          <w:numId w:val="22"/>
        </w:numPr>
        <w:spacing w:line="260" w:lineRule="atLeast"/>
        <w:ind w:left="0"/>
        <w:jc w:val="left"/>
        <w:rPr>
          <w:rFonts w:ascii="Arial" w:eastAsia="宋体" w:hAnsi="Arial" w:cs="Arial"/>
          <w:color w:val="000000"/>
          <w:kern w:val="0"/>
          <w:sz w:val="20"/>
          <w:szCs w:val="20"/>
        </w:rPr>
      </w:pPr>
      <w:r w:rsidRPr="00690B80">
        <w:rPr>
          <w:rFonts w:ascii="Arial" w:eastAsia="宋体" w:hAnsi="Arial" w:cs="Arial"/>
          <w:color w:val="000000"/>
          <w:kern w:val="0"/>
          <w:sz w:val="20"/>
          <w:szCs w:val="20"/>
        </w:rPr>
        <w:t xml:space="preserve">Alexandre Alapetite for his </w:t>
      </w:r>
      <w:hyperlink r:id="rId91" w:history="1">
        <w:r w:rsidRPr="00690B80">
          <w:rPr>
            <w:rFonts w:ascii="Arial" w:eastAsia="宋体" w:hAnsi="Arial" w:cs="Arial"/>
            <w:color w:val="0000FF"/>
            <w:kern w:val="0"/>
            <w:sz w:val="20"/>
            <w:szCs w:val="20"/>
            <w:u w:val="single"/>
          </w:rPr>
          <w:t>domxml-php4-php5</w:t>
        </w:r>
      </w:hyperlink>
      <w:r w:rsidRPr="00690B80">
        <w:rPr>
          <w:rFonts w:ascii="Arial" w:eastAsia="宋体" w:hAnsi="Arial" w:cs="Arial"/>
          <w:color w:val="000000"/>
          <w:kern w:val="0"/>
          <w:sz w:val="20"/>
          <w:szCs w:val="20"/>
        </w:rPr>
        <w:t xml:space="preserve">script </w:t>
      </w:r>
    </w:p>
    <w:p w:rsidR="00690B80" w:rsidRDefault="00690B80" w:rsidP="00690B80"/>
    <w:p w:rsidR="00AE2D68" w:rsidRDefault="00AE2D68" w:rsidP="00690B80"/>
    <w:p w:rsidR="00AE2D68" w:rsidRPr="00690B80" w:rsidRDefault="00AE2D68" w:rsidP="00690B80"/>
    <w:sectPr w:rsidR="00AE2D68" w:rsidRPr="00690B80" w:rsidSect="00EB1A81">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3in;height:3in" o:bullet="t"/>
    </w:pict>
  </w:numPicBullet>
  <w:numPicBullet w:numPicBulletId="1">
    <w:pict>
      <v:shape id="_x0000_i1045" type="#_x0000_t75" style="width:3in;height:3in" o:bullet="t"/>
    </w:pict>
  </w:numPicBullet>
  <w:numPicBullet w:numPicBulletId="2">
    <w:pict>
      <v:shape id="_x0000_i1046" type="#_x0000_t75" style="width:3in;height:3in" o:bullet="t"/>
    </w:pict>
  </w:numPicBullet>
  <w:numPicBullet w:numPicBulletId="3">
    <w:pict>
      <v:shape id="_x0000_i1047" type="#_x0000_t75" style="width:3in;height:3in" o:bullet="t"/>
    </w:pict>
  </w:numPicBullet>
  <w:numPicBullet w:numPicBulletId="4">
    <w:pict>
      <v:shape id="_x0000_i1048" type="#_x0000_t75" style="width:3in;height:3in" o:bullet="t"/>
    </w:pict>
  </w:numPicBullet>
  <w:numPicBullet w:numPicBulletId="5">
    <w:pict>
      <v:shape id="_x0000_i1049" type="#_x0000_t75" style="width:3in;height:3in" o:bullet="t"/>
    </w:pict>
  </w:numPicBullet>
  <w:numPicBullet w:numPicBulletId="6">
    <w:pict>
      <v:shape id="_x0000_i1050" type="#_x0000_t75" style="width:3in;height:3in" o:bullet="t"/>
    </w:pict>
  </w:numPicBullet>
  <w:numPicBullet w:numPicBulletId="7">
    <w:pict>
      <v:shape id="_x0000_i1051" type="#_x0000_t75" style="width:3in;height:3in" o:bullet="t"/>
    </w:pict>
  </w:numPicBullet>
  <w:numPicBullet w:numPicBulletId="8">
    <w:pict>
      <v:shape id="_x0000_i1052" type="#_x0000_t75" style="width:3in;height:3in" o:bullet="t"/>
    </w:pict>
  </w:numPicBullet>
  <w:numPicBullet w:numPicBulletId="9">
    <w:pict>
      <v:shape id="_x0000_i1053" type="#_x0000_t75" style="width:3in;height:3in" o:bullet="t"/>
    </w:pict>
  </w:numPicBullet>
  <w:numPicBullet w:numPicBulletId="10">
    <w:pict>
      <v:shape id="_x0000_i1054" type="#_x0000_t75" style="width:3in;height:3in" o:bullet="t"/>
    </w:pict>
  </w:numPicBullet>
  <w:numPicBullet w:numPicBulletId="11">
    <w:pict>
      <v:shape id="_x0000_i1055" type="#_x0000_t75" style="width:3in;height:3in" o:bullet="t"/>
    </w:pict>
  </w:numPicBullet>
  <w:numPicBullet w:numPicBulletId="12">
    <w:pict>
      <v:shape id="_x0000_i1056" type="#_x0000_t75" style="width:3in;height:3in" o:bullet="t"/>
    </w:pict>
  </w:numPicBullet>
  <w:numPicBullet w:numPicBulletId="13">
    <w:pict>
      <v:shape id="_x0000_i1057" type="#_x0000_t75" style="width:3in;height:3in" o:bullet="t"/>
    </w:pict>
  </w:numPicBullet>
  <w:numPicBullet w:numPicBulletId="14">
    <w:pict>
      <v:shape id="_x0000_i1058" type="#_x0000_t75" style="width:3in;height:3in" o:bullet="t"/>
    </w:pict>
  </w:numPicBullet>
  <w:numPicBullet w:numPicBulletId="15">
    <w:pict>
      <v:shape id="_x0000_i1059" type="#_x0000_t75" style="width:3in;height:3in" o:bullet="t"/>
    </w:pict>
  </w:numPicBullet>
  <w:numPicBullet w:numPicBulletId="16">
    <w:pict>
      <v:shape id="_x0000_i1060" type="#_x0000_t75" style="width:3in;height:3in" o:bullet="t"/>
    </w:pict>
  </w:numPicBullet>
  <w:numPicBullet w:numPicBulletId="17">
    <w:pict>
      <v:shape id="_x0000_i1061" type="#_x0000_t75" style="width:3in;height:3in" o:bullet="t"/>
    </w:pict>
  </w:numPicBullet>
  <w:abstractNum w:abstractNumId="0">
    <w:nsid w:val="02A76D23"/>
    <w:multiLevelType w:val="multilevel"/>
    <w:tmpl w:val="2FC896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9"/>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2FB096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nsid w:val="03410623"/>
    <w:multiLevelType w:val="multilevel"/>
    <w:tmpl w:val="5D5CF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4"/>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B1B3EE5"/>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nsid w:val="161676A6"/>
    <w:multiLevelType w:val="multilevel"/>
    <w:tmpl w:val="38EE6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12"/>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F9005C2"/>
    <w:multiLevelType w:val="multilevel"/>
    <w:tmpl w:val="215084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6"/>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E360705"/>
    <w:multiLevelType w:val="multilevel"/>
    <w:tmpl w:val="D9DAF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1"/>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55839A1"/>
    <w:multiLevelType w:val="multilevel"/>
    <w:tmpl w:val="400C56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10"/>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6CF6B75"/>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
    <w:nsid w:val="37F03124"/>
    <w:multiLevelType w:val="multilevel"/>
    <w:tmpl w:val="C426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7"/>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83E6077"/>
    <w:multiLevelType w:val="multilevel"/>
    <w:tmpl w:val="E780C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0"/>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86B1053"/>
    <w:multiLevelType w:val="multilevel"/>
    <w:tmpl w:val="F2507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8"/>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8704F02"/>
    <w:multiLevelType w:val="multilevel"/>
    <w:tmpl w:val="835E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2"/>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F027FED"/>
    <w:multiLevelType w:val="multilevel"/>
    <w:tmpl w:val="F45AD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13"/>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02511F1"/>
    <w:multiLevelType w:val="multilevel"/>
    <w:tmpl w:val="1F58E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15"/>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4FB183F"/>
    <w:multiLevelType w:val="multilevel"/>
    <w:tmpl w:val="C0B8CF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5"/>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52695E72"/>
    <w:multiLevelType w:val="multilevel"/>
    <w:tmpl w:val="E71CC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16"/>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5A3141A1"/>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nsid w:val="65604DB2"/>
    <w:multiLevelType w:val="multilevel"/>
    <w:tmpl w:val="B60EB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14"/>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2D410E6"/>
    <w:multiLevelType w:val="multilevel"/>
    <w:tmpl w:val="D506DF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11"/>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3DB59AD"/>
    <w:multiLevelType w:val="multilevel"/>
    <w:tmpl w:val="2386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3"/>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D0B6F85"/>
    <w:multiLevelType w:val="multilevel"/>
    <w:tmpl w:val="1F52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17"/>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7"/>
  </w:num>
  <w:num w:numId="2">
    <w:abstractNumId w:val="10"/>
  </w:num>
  <w:num w:numId="3">
    <w:abstractNumId w:val="6"/>
  </w:num>
  <w:num w:numId="4">
    <w:abstractNumId w:val="12"/>
  </w:num>
  <w:num w:numId="5">
    <w:abstractNumId w:val="20"/>
  </w:num>
  <w:num w:numId="6">
    <w:abstractNumId w:val="2"/>
  </w:num>
  <w:num w:numId="7">
    <w:abstractNumId w:val="8"/>
  </w:num>
  <w:num w:numId="8">
    <w:abstractNumId w:val="15"/>
  </w:num>
  <w:num w:numId="9">
    <w:abstractNumId w:val="5"/>
  </w:num>
  <w:num w:numId="10">
    <w:abstractNumId w:val="9"/>
  </w:num>
  <w:num w:numId="11">
    <w:abstractNumId w:val="11"/>
  </w:num>
  <w:num w:numId="12">
    <w:abstractNumId w:val="0"/>
  </w:num>
  <w:num w:numId="13">
    <w:abstractNumId w:val="7"/>
  </w:num>
  <w:num w:numId="14">
    <w:abstractNumId w:val="3"/>
  </w:num>
  <w:num w:numId="15">
    <w:abstractNumId w:val="1"/>
  </w:num>
  <w:num w:numId="16">
    <w:abstractNumId w:val="19"/>
  </w:num>
  <w:num w:numId="17">
    <w:abstractNumId w:val="4"/>
  </w:num>
  <w:num w:numId="18">
    <w:abstractNumId w:val="13"/>
  </w:num>
  <w:num w:numId="19">
    <w:abstractNumId w:val="18"/>
  </w:num>
  <w:num w:numId="20">
    <w:abstractNumId w:val="14"/>
  </w:num>
  <w:num w:numId="21">
    <w:abstractNumId w:val="16"/>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306"/>
    <w:rsid w:val="000B384B"/>
    <w:rsid w:val="000C230B"/>
    <w:rsid w:val="000F5B1C"/>
    <w:rsid w:val="001312A8"/>
    <w:rsid w:val="0015391B"/>
    <w:rsid w:val="00173530"/>
    <w:rsid w:val="001E17D1"/>
    <w:rsid w:val="00294377"/>
    <w:rsid w:val="00354284"/>
    <w:rsid w:val="003C6315"/>
    <w:rsid w:val="003C6A30"/>
    <w:rsid w:val="003E57DA"/>
    <w:rsid w:val="004B0AC4"/>
    <w:rsid w:val="004B1B98"/>
    <w:rsid w:val="005111B9"/>
    <w:rsid w:val="005F6AB1"/>
    <w:rsid w:val="00690B80"/>
    <w:rsid w:val="006D2306"/>
    <w:rsid w:val="00765B8C"/>
    <w:rsid w:val="0078188D"/>
    <w:rsid w:val="007C47C9"/>
    <w:rsid w:val="007E5B4C"/>
    <w:rsid w:val="00815550"/>
    <w:rsid w:val="008D70A7"/>
    <w:rsid w:val="00912198"/>
    <w:rsid w:val="00980A95"/>
    <w:rsid w:val="00A35134"/>
    <w:rsid w:val="00A42B9E"/>
    <w:rsid w:val="00A73EF5"/>
    <w:rsid w:val="00A7454D"/>
    <w:rsid w:val="00AC4E7A"/>
    <w:rsid w:val="00AE2591"/>
    <w:rsid w:val="00AE2D68"/>
    <w:rsid w:val="00AF0DE3"/>
    <w:rsid w:val="00B36302"/>
    <w:rsid w:val="00B9571C"/>
    <w:rsid w:val="00BA7750"/>
    <w:rsid w:val="00C60D5D"/>
    <w:rsid w:val="00D810E3"/>
    <w:rsid w:val="00DF67F7"/>
    <w:rsid w:val="00E50829"/>
    <w:rsid w:val="00EB1A81"/>
    <w:rsid w:val="00F25366"/>
    <w:rsid w:val="00F44B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A73EF5"/>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384B"/>
    <w:rPr>
      <w:color w:val="0000FF" w:themeColor="hyperlink"/>
      <w:u w:val="single"/>
    </w:rPr>
  </w:style>
  <w:style w:type="paragraph" w:styleId="Title">
    <w:name w:val="Title"/>
    <w:basedOn w:val="Normal"/>
    <w:next w:val="Normal"/>
    <w:link w:val="TitleChar"/>
    <w:uiPriority w:val="10"/>
    <w:qFormat/>
    <w:rsid w:val="0078188D"/>
    <w:pPr>
      <w:spacing w:before="240" w:after="60"/>
      <w:jc w:val="center"/>
      <w:outlineLvl w:val="0"/>
    </w:pPr>
    <w:rPr>
      <w:rFonts w:asciiTheme="majorHAnsi" w:eastAsia="宋体" w:hAnsiTheme="majorHAnsi" w:cstheme="majorBidi"/>
      <w:b/>
      <w:bCs/>
      <w:sz w:val="32"/>
      <w:szCs w:val="32"/>
    </w:rPr>
  </w:style>
  <w:style w:type="character" w:customStyle="1" w:styleId="TitleChar">
    <w:name w:val="Title Char"/>
    <w:basedOn w:val="DefaultParagraphFont"/>
    <w:link w:val="Title"/>
    <w:uiPriority w:val="10"/>
    <w:rsid w:val="0078188D"/>
    <w:rPr>
      <w:rFonts w:asciiTheme="majorHAnsi" w:eastAsia="宋体" w:hAnsiTheme="majorHAnsi" w:cstheme="majorBidi"/>
      <w:b/>
      <w:bCs/>
      <w:sz w:val="32"/>
      <w:szCs w:val="32"/>
    </w:rPr>
  </w:style>
  <w:style w:type="character" w:customStyle="1" w:styleId="Heading1Char">
    <w:name w:val="Heading 1 Char"/>
    <w:basedOn w:val="DefaultParagraphFont"/>
    <w:link w:val="Heading1"/>
    <w:uiPriority w:val="9"/>
    <w:rsid w:val="00A73EF5"/>
    <w:rPr>
      <w:b/>
      <w:bCs/>
      <w:kern w:val="44"/>
      <w:sz w:val="44"/>
      <w:szCs w:val="44"/>
    </w:rPr>
  </w:style>
  <w:style w:type="character" w:styleId="HTMLCode">
    <w:name w:val="HTML Code"/>
    <w:basedOn w:val="DefaultParagraphFont"/>
    <w:uiPriority w:val="99"/>
    <w:semiHidden/>
    <w:unhideWhenUsed/>
    <w:rsid w:val="00A73EF5"/>
    <w:rPr>
      <w:rFonts w:ascii="宋体" w:eastAsia="宋体" w:hAnsi="宋体" w:cs="宋体"/>
      <w:sz w:val="24"/>
      <w:szCs w:val="24"/>
    </w:rPr>
  </w:style>
  <w:style w:type="character" w:styleId="Strong">
    <w:name w:val="Strong"/>
    <w:basedOn w:val="DefaultParagraphFont"/>
    <w:uiPriority w:val="22"/>
    <w:qFormat/>
    <w:rsid w:val="00A73EF5"/>
    <w:rPr>
      <w:b/>
      <w:bCs/>
    </w:rPr>
  </w:style>
  <w:style w:type="paragraph" w:styleId="BalloonText">
    <w:name w:val="Balloon Text"/>
    <w:basedOn w:val="Normal"/>
    <w:link w:val="BalloonTextChar"/>
    <w:uiPriority w:val="99"/>
    <w:semiHidden/>
    <w:unhideWhenUsed/>
    <w:rsid w:val="00B9571C"/>
    <w:rPr>
      <w:sz w:val="16"/>
      <w:szCs w:val="16"/>
    </w:rPr>
  </w:style>
  <w:style w:type="character" w:customStyle="1" w:styleId="BalloonTextChar">
    <w:name w:val="Balloon Text Char"/>
    <w:basedOn w:val="DefaultParagraphFont"/>
    <w:link w:val="BalloonText"/>
    <w:uiPriority w:val="99"/>
    <w:semiHidden/>
    <w:rsid w:val="00B9571C"/>
    <w:rPr>
      <w:sz w:val="16"/>
      <w:szCs w:val="16"/>
    </w:rPr>
  </w:style>
  <w:style w:type="character" w:styleId="FollowedHyperlink">
    <w:name w:val="FollowedHyperlink"/>
    <w:basedOn w:val="DefaultParagraphFont"/>
    <w:uiPriority w:val="99"/>
    <w:semiHidden/>
    <w:unhideWhenUsed/>
    <w:rsid w:val="000F5B1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A73EF5"/>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384B"/>
    <w:rPr>
      <w:color w:val="0000FF" w:themeColor="hyperlink"/>
      <w:u w:val="single"/>
    </w:rPr>
  </w:style>
  <w:style w:type="paragraph" w:styleId="Title">
    <w:name w:val="Title"/>
    <w:basedOn w:val="Normal"/>
    <w:next w:val="Normal"/>
    <w:link w:val="TitleChar"/>
    <w:uiPriority w:val="10"/>
    <w:qFormat/>
    <w:rsid w:val="0078188D"/>
    <w:pPr>
      <w:spacing w:before="240" w:after="60"/>
      <w:jc w:val="center"/>
      <w:outlineLvl w:val="0"/>
    </w:pPr>
    <w:rPr>
      <w:rFonts w:asciiTheme="majorHAnsi" w:eastAsia="宋体" w:hAnsiTheme="majorHAnsi" w:cstheme="majorBidi"/>
      <w:b/>
      <w:bCs/>
      <w:sz w:val="32"/>
      <w:szCs w:val="32"/>
    </w:rPr>
  </w:style>
  <w:style w:type="character" w:customStyle="1" w:styleId="TitleChar">
    <w:name w:val="Title Char"/>
    <w:basedOn w:val="DefaultParagraphFont"/>
    <w:link w:val="Title"/>
    <w:uiPriority w:val="10"/>
    <w:rsid w:val="0078188D"/>
    <w:rPr>
      <w:rFonts w:asciiTheme="majorHAnsi" w:eastAsia="宋体" w:hAnsiTheme="majorHAnsi" w:cstheme="majorBidi"/>
      <w:b/>
      <w:bCs/>
      <w:sz w:val="32"/>
      <w:szCs w:val="32"/>
    </w:rPr>
  </w:style>
  <w:style w:type="character" w:customStyle="1" w:styleId="Heading1Char">
    <w:name w:val="Heading 1 Char"/>
    <w:basedOn w:val="DefaultParagraphFont"/>
    <w:link w:val="Heading1"/>
    <w:uiPriority w:val="9"/>
    <w:rsid w:val="00A73EF5"/>
    <w:rPr>
      <w:b/>
      <w:bCs/>
      <w:kern w:val="44"/>
      <w:sz w:val="44"/>
      <w:szCs w:val="44"/>
    </w:rPr>
  </w:style>
  <w:style w:type="character" w:styleId="HTMLCode">
    <w:name w:val="HTML Code"/>
    <w:basedOn w:val="DefaultParagraphFont"/>
    <w:uiPriority w:val="99"/>
    <w:semiHidden/>
    <w:unhideWhenUsed/>
    <w:rsid w:val="00A73EF5"/>
    <w:rPr>
      <w:rFonts w:ascii="宋体" w:eastAsia="宋体" w:hAnsi="宋体" w:cs="宋体"/>
      <w:sz w:val="24"/>
      <w:szCs w:val="24"/>
    </w:rPr>
  </w:style>
  <w:style w:type="character" w:styleId="Strong">
    <w:name w:val="Strong"/>
    <w:basedOn w:val="DefaultParagraphFont"/>
    <w:uiPriority w:val="22"/>
    <w:qFormat/>
    <w:rsid w:val="00A73EF5"/>
    <w:rPr>
      <w:b/>
      <w:bCs/>
    </w:rPr>
  </w:style>
  <w:style w:type="paragraph" w:styleId="BalloonText">
    <w:name w:val="Balloon Text"/>
    <w:basedOn w:val="Normal"/>
    <w:link w:val="BalloonTextChar"/>
    <w:uiPriority w:val="99"/>
    <w:semiHidden/>
    <w:unhideWhenUsed/>
    <w:rsid w:val="00B9571C"/>
    <w:rPr>
      <w:sz w:val="16"/>
      <w:szCs w:val="16"/>
    </w:rPr>
  </w:style>
  <w:style w:type="character" w:customStyle="1" w:styleId="BalloonTextChar">
    <w:name w:val="Balloon Text Char"/>
    <w:basedOn w:val="DefaultParagraphFont"/>
    <w:link w:val="BalloonText"/>
    <w:uiPriority w:val="99"/>
    <w:semiHidden/>
    <w:rsid w:val="00B9571C"/>
    <w:rPr>
      <w:sz w:val="16"/>
      <w:szCs w:val="16"/>
    </w:rPr>
  </w:style>
  <w:style w:type="character" w:styleId="FollowedHyperlink">
    <w:name w:val="FollowedHyperlink"/>
    <w:basedOn w:val="DefaultParagraphFont"/>
    <w:uiPriority w:val="99"/>
    <w:semiHidden/>
    <w:unhideWhenUsed/>
    <w:rsid w:val="000F5B1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508429">
      <w:bodyDiv w:val="1"/>
      <w:marLeft w:val="0"/>
      <w:marRight w:val="0"/>
      <w:marTop w:val="0"/>
      <w:marBottom w:val="0"/>
      <w:divBdr>
        <w:top w:val="none" w:sz="0" w:space="0" w:color="auto"/>
        <w:left w:val="none" w:sz="0" w:space="0" w:color="auto"/>
        <w:bottom w:val="none" w:sz="0" w:space="0" w:color="auto"/>
        <w:right w:val="none" w:sz="0" w:space="0" w:color="auto"/>
      </w:divBdr>
      <w:divsChild>
        <w:div w:id="1274168505">
          <w:marLeft w:val="0"/>
          <w:marRight w:val="0"/>
          <w:marTop w:val="0"/>
          <w:marBottom w:val="0"/>
          <w:divBdr>
            <w:top w:val="none" w:sz="0" w:space="0" w:color="auto"/>
            <w:left w:val="none" w:sz="0" w:space="0" w:color="auto"/>
            <w:bottom w:val="none" w:sz="0" w:space="0" w:color="auto"/>
            <w:right w:val="none" w:sz="0" w:space="0" w:color="auto"/>
          </w:divBdr>
          <w:divsChild>
            <w:div w:id="1064717092">
              <w:marLeft w:val="0"/>
              <w:marRight w:val="0"/>
              <w:marTop w:val="0"/>
              <w:marBottom w:val="0"/>
              <w:divBdr>
                <w:top w:val="none" w:sz="0" w:space="0" w:color="auto"/>
                <w:left w:val="none" w:sz="0" w:space="0" w:color="auto"/>
                <w:bottom w:val="none" w:sz="0" w:space="0" w:color="auto"/>
                <w:right w:val="none" w:sz="0" w:space="0" w:color="auto"/>
              </w:divBdr>
              <w:divsChild>
                <w:div w:id="358363348">
                  <w:marLeft w:val="0"/>
                  <w:marRight w:val="0"/>
                  <w:marTop w:val="0"/>
                  <w:marBottom w:val="0"/>
                  <w:divBdr>
                    <w:top w:val="none" w:sz="0" w:space="0" w:color="auto"/>
                    <w:left w:val="none" w:sz="0" w:space="0" w:color="auto"/>
                    <w:bottom w:val="none" w:sz="0" w:space="0" w:color="auto"/>
                    <w:right w:val="none" w:sz="0" w:space="0" w:color="auto"/>
                  </w:divBdr>
                  <w:divsChild>
                    <w:div w:id="79714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8121004">
      <w:bodyDiv w:val="1"/>
      <w:marLeft w:val="0"/>
      <w:marRight w:val="0"/>
      <w:marTop w:val="0"/>
      <w:marBottom w:val="0"/>
      <w:divBdr>
        <w:top w:val="none" w:sz="0" w:space="0" w:color="auto"/>
        <w:left w:val="none" w:sz="0" w:space="0" w:color="auto"/>
        <w:bottom w:val="none" w:sz="0" w:space="0" w:color="auto"/>
        <w:right w:val="none" w:sz="0" w:space="0" w:color="auto"/>
      </w:divBdr>
      <w:divsChild>
        <w:div w:id="85729223">
          <w:marLeft w:val="0"/>
          <w:marRight w:val="0"/>
          <w:marTop w:val="0"/>
          <w:marBottom w:val="0"/>
          <w:divBdr>
            <w:top w:val="none" w:sz="0" w:space="0" w:color="auto"/>
            <w:left w:val="none" w:sz="0" w:space="0" w:color="auto"/>
            <w:bottom w:val="none" w:sz="0" w:space="0" w:color="auto"/>
            <w:right w:val="none" w:sz="0" w:space="0" w:color="auto"/>
          </w:divBdr>
          <w:divsChild>
            <w:div w:id="1549805474">
              <w:marLeft w:val="0"/>
              <w:marRight w:val="0"/>
              <w:marTop w:val="0"/>
              <w:marBottom w:val="0"/>
              <w:divBdr>
                <w:top w:val="none" w:sz="0" w:space="0" w:color="auto"/>
                <w:left w:val="none" w:sz="0" w:space="0" w:color="auto"/>
                <w:bottom w:val="none" w:sz="0" w:space="0" w:color="auto"/>
                <w:right w:val="none" w:sz="0" w:space="0" w:color="auto"/>
              </w:divBdr>
              <w:divsChild>
                <w:div w:id="243927113">
                  <w:marLeft w:val="0"/>
                  <w:marRight w:val="0"/>
                  <w:marTop w:val="0"/>
                  <w:marBottom w:val="0"/>
                  <w:divBdr>
                    <w:top w:val="none" w:sz="0" w:space="0" w:color="auto"/>
                    <w:left w:val="none" w:sz="0" w:space="0" w:color="auto"/>
                    <w:bottom w:val="none" w:sz="0" w:space="0" w:color="auto"/>
                    <w:right w:val="none" w:sz="0" w:space="0" w:color="auto"/>
                  </w:divBdr>
                  <w:divsChild>
                    <w:div w:id="4348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680962">
      <w:bodyDiv w:val="1"/>
      <w:marLeft w:val="0"/>
      <w:marRight w:val="0"/>
      <w:marTop w:val="0"/>
      <w:marBottom w:val="0"/>
      <w:divBdr>
        <w:top w:val="none" w:sz="0" w:space="0" w:color="auto"/>
        <w:left w:val="none" w:sz="0" w:space="0" w:color="auto"/>
        <w:bottom w:val="none" w:sz="0" w:space="0" w:color="auto"/>
        <w:right w:val="none" w:sz="0" w:space="0" w:color="auto"/>
      </w:divBdr>
      <w:divsChild>
        <w:div w:id="1581671669">
          <w:marLeft w:val="0"/>
          <w:marRight w:val="0"/>
          <w:marTop w:val="0"/>
          <w:marBottom w:val="0"/>
          <w:divBdr>
            <w:top w:val="none" w:sz="0" w:space="0" w:color="auto"/>
            <w:left w:val="none" w:sz="0" w:space="0" w:color="auto"/>
            <w:bottom w:val="none" w:sz="0" w:space="0" w:color="auto"/>
            <w:right w:val="none" w:sz="0" w:space="0" w:color="auto"/>
          </w:divBdr>
          <w:divsChild>
            <w:div w:id="1905679842">
              <w:marLeft w:val="0"/>
              <w:marRight w:val="0"/>
              <w:marTop w:val="0"/>
              <w:marBottom w:val="0"/>
              <w:divBdr>
                <w:top w:val="none" w:sz="0" w:space="0" w:color="auto"/>
                <w:left w:val="none" w:sz="0" w:space="0" w:color="auto"/>
                <w:bottom w:val="none" w:sz="0" w:space="0" w:color="auto"/>
                <w:right w:val="none" w:sz="0" w:space="0" w:color="auto"/>
              </w:divBdr>
              <w:divsChild>
                <w:div w:id="1171487755">
                  <w:marLeft w:val="0"/>
                  <w:marRight w:val="0"/>
                  <w:marTop w:val="0"/>
                  <w:marBottom w:val="0"/>
                  <w:divBdr>
                    <w:top w:val="none" w:sz="0" w:space="0" w:color="auto"/>
                    <w:left w:val="none" w:sz="0" w:space="0" w:color="auto"/>
                    <w:bottom w:val="none" w:sz="0" w:space="0" w:color="auto"/>
                    <w:right w:val="none" w:sz="0" w:space="0" w:color="auto"/>
                  </w:divBdr>
                  <w:divsChild>
                    <w:div w:id="11405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684230">
      <w:bodyDiv w:val="1"/>
      <w:marLeft w:val="0"/>
      <w:marRight w:val="0"/>
      <w:marTop w:val="0"/>
      <w:marBottom w:val="0"/>
      <w:divBdr>
        <w:top w:val="none" w:sz="0" w:space="0" w:color="auto"/>
        <w:left w:val="none" w:sz="0" w:space="0" w:color="auto"/>
        <w:bottom w:val="none" w:sz="0" w:space="0" w:color="auto"/>
        <w:right w:val="none" w:sz="0" w:space="0" w:color="auto"/>
      </w:divBdr>
      <w:divsChild>
        <w:div w:id="1137839723">
          <w:marLeft w:val="0"/>
          <w:marRight w:val="0"/>
          <w:marTop w:val="0"/>
          <w:marBottom w:val="0"/>
          <w:divBdr>
            <w:top w:val="none" w:sz="0" w:space="0" w:color="auto"/>
            <w:left w:val="none" w:sz="0" w:space="0" w:color="auto"/>
            <w:bottom w:val="none" w:sz="0" w:space="0" w:color="auto"/>
            <w:right w:val="none" w:sz="0" w:space="0" w:color="auto"/>
          </w:divBdr>
          <w:divsChild>
            <w:div w:id="340283042">
              <w:marLeft w:val="0"/>
              <w:marRight w:val="0"/>
              <w:marTop w:val="0"/>
              <w:marBottom w:val="0"/>
              <w:divBdr>
                <w:top w:val="none" w:sz="0" w:space="0" w:color="auto"/>
                <w:left w:val="none" w:sz="0" w:space="0" w:color="auto"/>
                <w:bottom w:val="none" w:sz="0" w:space="0" w:color="auto"/>
                <w:right w:val="none" w:sz="0" w:space="0" w:color="auto"/>
              </w:divBdr>
              <w:divsChild>
                <w:div w:id="1182209963">
                  <w:marLeft w:val="0"/>
                  <w:marRight w:val="0"/>
                  <w:marTop w:val="0"/>
                  <w:marBottom w:val="0"/>
                  <w:divBdr>
                    <w:top w:val="none" w:sz="0" w:space="0" w:color="auto"/>
                    <w:left w:val="none" w:sz="0" w:space="0" w:color="auto"/>
                    <w:bottom w:val="none" w:sz="0" w:space="0" w:color="auto"/>
                    <w:right w:val="none" w:sz="0" w:space="0" w:color="auto"/>
                  </w:divBdr>
                  <w:divsChild>
                    <w:div w:id="259334663">
                      <w:marLeft w:val="0"/>
                      <w:marRight w:val="0"/>
                      <w:marTop w:val="0"/>
                      <w:marBottom w:val="0"/>
                      <w:divBdr>
                        <w:top w:val="none" w:sz="0" w:space="0" w:color="auto"/>
                        <w:left w:val="none" w:sz="0" w:space="0" w:color="auto"/>
                        <w:bottom w:val="none" w:sz="0" w:space="0" w:color="auto"/>
                        <w:right w:val="none" w:sz="0" w:space="0" w:color="auto"/>
                      </w:divBdr>
                      <w:divsChild>
                        <w:div w:id="128595211">
                          <w:marLeft w:val="0"/>
                          <w:marRight w:val="0"/>
                          <w:marTop w:val="0"/>
                          <w:marBottom w:val="0"/>
                          <w:divBdr>
                            <w:top w:val="dashed" w:sz="6" w:space="0" w:color="auto"/>
                            <w:left w:val="dashed" w:sz="6" w:space="0" w:color="auto"/>
                            <w:bottom w:val="dashed" w:sz="6" w:space="0" w:color="auto"/>
                            <w:right w:val="dashed" w:sz="6" w:space="0" w:color="auto"/>
                          </w:divBdr>
                          <w:divsChild>
                            <w:div w:id="297684187">
                              <w:marLeft w:val="0"/>
                              <w:marRight w:val="0"/>
                              <w:marTop w:val="0"/>
                              <w:marBottom w:val="0"/>
                              <w:divBdr>
                                <w:top w:val="none" w:sz="0" w:space="0" w:color="auto"/>
                                <w:left w:val="none" w:sz="0" w:space="0" w:color="auto"/>
                                <w:bottom w:val="none" w:sz="0" w:space="0" w:color="auto"/>
                                <w:right w:val="none" w:sz="0" w:space="0" w:color="auto"/>
                              </w:divBdr>
                              <w:divsChild>
                                <w:div w:id="661658793">
                                  <w:marLeft w:val="0"/>
                                  <w:marRight w:val="0"/>
                                  <w:marTop w:val="0"/>
                                  <w:marBottom w:val="0"/>
                                  <w:divBdr>
                                    <w:top w:val="none" w:sz="0" w:space="0" w:color="auto"/>
                                    <w:left w:val="none" w:sz="0" w:space="0" w:color="auto"/>
                                    <w:bottom w:val="none" w:sz="0" w:space="0" w:color="auto"/>
                                    <w:right w:val="none" w:sz="0" w:space="0" w:color="auto"/>
                                  </w:divBdr>
                                  <w:divsChild>
                                    <w:div w:id="564294168">
                                      <w:marLeft w:val="0"/>
                                      <w:marRight w:val="0"/>
                                      <w:marTop w:val="240"/>
                                      <w:marBottom w:val="240"/>
                                      <w:divBdr>
                                        <w:top w:val="none" w:sz="0" w:space="0" w:color="auto"/>
                                        <w:left w:val="none" w:sz="0" w:space="0" w:color="auto"/>
                                        <w:bottom w:val="none" w:sz="0" w:space="0" w:color="auto"/>
                                        <w:right w:val="none" w:sz="0" w:space="0" w:color="auto"/>
                                      </w:divBdr>
                                      <w:divsChild>
                                        <w:div w:id="452673492">
                                          <w:marLeft w:val="0"/>
                                          <w:marRight w:val="0"/>
                                          <w:marTop w:val="0"/>
                                          <w:marBottom w:val="0"/>
                                          <w:divBdr>
                                            <w:top w:val="none" w:sz="0" w:space="0" w:color="auto"/>
                                            <w:left w:val="none" w:sz="0" w:space="0" w:color="auto"/>
                                            <w:bottom w:val="none" w:sz="0" w:space="0" w:color="auto"/>
                                            <w:right w:val="none" w:sz="0" w:space="0" w:color="auto"/>
                                          </w:divBdr>
                                        </w:div>
                                        <w:div w:id="1860850829">
                                          <w:marLeft w:val="0"/>
                                          <w:marRight w:val="0"/>
                                          <w:marTop w:val="0"/>
                                          <w:marBottom w:val="0"/>
                                          <w:divBdr>
                                            <w:top w:val="none" w:sz="0" w:space="0" w:color="auto"/>
                                            <w:left w:val="none" w:sz="0" w:space="0" w:color="auto"/>
                                            <w:bottom w:val="none" w:sz="0" w:space="0" w:color="auto"/>
                                            <w:right w:val="none" w:sz="0" w:space="0" w:color="auto"/>
                                          </w:divBdr>
                                          <w:divsChild>
                                            <w:div w:id="125358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0691556">
                          <w:marLeft w:val="0"/>
                          <w:marRight w:val="0"/>
                          <w:marTop w:val="0"/>
                          <w:marBottom w:val="0"/>
                          <w:divBdr>
                            <w:top w:val="dashed" w:sz="6" w:space="0" w:color="auto"/>
                            <w:left w:val="dashed" w:sz="6" w:space="0" w:color="auto"/>
                            <w:bottom w:val="dashed" w:sz="6" w:space="0" w:color="auto"/>
                            <w:right w:val="dashed" w:sz="6" w:space="0" w:color="auto"/>
                          </w:divBdr>
                          <w:divsChild>
                            <w:div w:id="820316848">
                              <w:marLeft w:val="0"/>
                              <w:marRight w:val="0"/>
                              <w:marTop w:val="0"/>
                              <w:marBottom w:val="0"/>
                              <w:divBdr>
                                <w:top w:val="none" w:sz="0" w:space="0" w:color="auto"/>
                                <w:left w:val="none" w:sz="0" w:space="0" w:color="auto"/>
                                <w:bottom w:val="none" w:sz="0" w:space="0" w:color="auto"/>
                                <w:right w:val="none" w:sz="0" w:space="0" w:color="auto"/>
                              </w:divBdr>
                              <w:divsChild>
                                <w:div w:id="1716923520">
                                  <w:marLeft w:val="0"/>
                                  <w:marRight w:val="0"/>
                                  <w:marTop w:val="0"/>
                                  <w:marBottom w:val="0"/>
                                  <w:divBdr>
                                    <w:top w:val="none" w:sz="0" w:space="0" w:color="auto"/>
                                    <w:left w:val="none" w:sz="0" w:space="0" w:color="auto"/>
                                    <w:bottom w:val="none" w:sz="0" w:space="0" w:color="auto"/>
                                    <w:right w:val="none" w:sz="0" w:space="0" w:color="auto"/>
                                  </w:divBdr>
                                  <w:divsChild>
                                    <w:div w:id="306127383">
                                      <w:marLeft w:val="0"/>
                                      <w:marRight w:val="0"/>
                                      <w:marTop w:val="240"/>
                                      <w:marBottom w:val="240"/>
                                      <w:divBdr>
                                        <w:top w:val="none" w:sz="0" w:space="0" w:color="auto"/>
                                        <w:left w:val="none" w:sz="0" w:space="0" w:color="auto"/>
                                        <w:bottom w:val="none" w:sz="0" w:space="0" w:color="auto"/>
                                        <w:right w:val="none" w:sz="0" w:space="0" w:color="auto"/>
                                      </w:divBdr>
                                      <w:divsChild>
                                        <w:div w:id="1842889446">
                                          <w:marLeft w:val="0"/>
                                          <w:marRight w:val="0"/>
                                          <w:marTop w:val="0"/>
                                          <w:marBottom w:val="0"/>
                                          <w:divBdr>
                                            <w:top w:val="none" w:sz="0" w:space="0" w:color="auto"/>
                                            <w:left w:val="none" w:sz="0" w:space="0" w:color="auto"/>
                                            <w:bottom w:val="none" w:sz="0" w:space="0" w:color="auto"/>
                                            <w:right w:val="none" w:sz="0" w:space="0" w:color="auto"/>
                                          </w:divBdr>
                                        </w:div>
                                        <w:div w:id="1865705665">
                                          <w:marLeft w:val="0"/>
                                          <w:marRight w:val="0"/>
                                          <w:marTop w:val="0"/>
                                          <w:marBottom w:val="0"/>
                                          <w:divBdr>
                                            <w:top w:val="none" w:sz="0" w:space="0" w:color="auto"/>
                                            <w:left w:val="none" w:sz="0" w:space="0" w:color="auto"/>
                                            <w:bottom w:val="none" w:sz="0" w:space="0" w:color="auto"/>
                                            <w:right w:val="none" w:sz="0" w:space="0" w:color="auto"/>
                                          </w:divBdr>
                                          <w:divsChild>
                                            <w:div w:id="31380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5267382">
                          <w:marLeft w:val="0"/>
                          <w:marRight w:val="0"/>
                          <w:marTop w:val="0"/>
                          <w:marBottom w:val="0"/>
                          <w:divBdr>
                            <w:top w:val="dashed" w:sz="6" w:space="0" w:color="auto"/>
                            <w:left w:val="dashed" w:sz="6" w:space="0" w:color="auto"/>
                            <w:bottom w:val="dashed" w:sz="6" w:space="0" w:color="auto"/>
                            <w:right w:val="dashed" w:sz="6" w:space="0" w:color="auto"/>
                          </w:divBdr>
                          <w:divsChild>
                            <w:div w:id="64498305">
                              <w:marLeft w:val="0"/>
                              <w:marRight w:val="0"/>
                              <w:marTop w:val="0"/>
                              <w:marBottom w:val="0"/>
                              <w:divBdr>
                                <w:top w:val="none" w:sz="0" w:space="0" w:color="auto"/>
                                <w:left w:val="none" w:sz="0" w:space="0" w:color="auto"/>
                                <w:bottom w:val="none" w:sz="0" w:space="0" w:color="auto"/>
                                <w:right w:val="none" w:sz="0" w:space="0" w:color="auto"/>
                              </w:divBdr>
                              <w:divsChild>
                                <w:div w:id="172259713">
                                  <w:marLeft w:val="0"/>
                                  <w:marRight w:val="0"/>
                                  <w:marTop w:val="0"/>
                                  <w:marBottom w:val="0"/>
                                  <w:divBdr>
                                    <w:top w:val="none" w:sz="0" w:space="0" w:color="auto"/>
                                    <w:left w:val="none" w:sz="0" w:space="0" w:color="auto"/>
                                    <w:bottom w:val="none" w:sz="0" w:space="0" w:color="auto"/>
                                    <w:right w:val="none" w:sz="0" w:space="0" w:color="auto"/>
                                  </w:divBdr>
                                  <w:divsChild>
                                    <w:div w:id="563948540">
                                      <w:marLeft w:val="0"/>
                                      <w:marRight w:val="0"/>
                                      <w:marTop w:val="240"/>
                                      <w:marBottom w:val="240"/>
                                      <w:divBdr>
                                        <w:top w:val="none" w:sz="0" w:space="0" w:color="auto"/>
                                        <w:left w:val="none" w:sz="0" w:space="0" w:color="auto"/>
                                        <w:bottom w:val="none" w:sz="0" w:space="0" w:color="auto"/>
                                        <w:right w:val="none" w:sz="0" w:space="0" w:color="auto"/>
                                      </w:divBdr>
                                      <w:divsChild>
                                        <w:div w:id="2113822572">
                                          <w:marLeft w:val="0"/>
                                          <w:marRight w:val="0"/>
                                          <w:marTop w:val="0"/>
                                          <w:marBottom w:val="0"/>
                                          <w:divBdr>
                                            <w:top w:val="none" w:sz="0" w:space="0" w:color="auto"/>
                                            <w:left w:val="none" w:sz="0" w:space="0" w:color="auto"/>
                                            <w:bottom w:val="none" w:sz="0" w:space="0" w:color="auto"/>
                                            <w:right w:val="none" w:sz="0" w:space="0" w:color="auto"/>
                                          </w:divBdr>
                                        </w:div>
                                        <w:div w:id="665135571">
                                          <w:marLeft w:val="0"/>
                                          <w:marRight w:val="0"/>
                                          <w:marTop w:val="0"/>
                                          <w:marBottom w:val="0"/>
                                          <w:divBdr>
                                            <w:top w:val="none" w:sz="0" w:space="0" w:color="auto"/>
                                            <w:left w:val="none" w:sz="0" w:space="0" w:color="auto"/>
                                            <w:bottom w:val="none" w:sz="0" w:space="0" w:color="auto"/>
                                            <w:right w:val="none" w:sz="0" w:space="0" w:color="auto"/>
                                          </w:divBdr>
                                          <w:divsChild>
                                            <w:div w:id="157065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0172366">
      <w:bodyDiv w:val="1"/>
      <w:marLeft w:val="0"/>
      <w:marRight w:val="0"/>
      <w:marTop w:val="0"/>
      <w:marBottom w:val="0"/>
      <w:divBdr>
        <w:top w:val="none" w:sz="0" w:space="0" w:color="auto"/>
        <w:left w:val="none" w:sz="0" w:space="0" w:color="auto"/>
        <w:bottom w:val="none" w:sz="0" w:space="0" w:color="auto"/>
        <w:right w:val="none" w:sz="0" w:space="0" w:color="auto"/>
      </w:divBdr>
      <w:divsChild>
        <w:div w:id="1377973016">
          <w:marLeft w:val="0"/>
          <w:marRight w:val="0"/>
          <w:marTop w:val="0"/>
          <w:marBottom w:val="0"/>
          <w:divBdr>
            <w:top w:val="none" w:sz="0" w:space="0" w:color="auto"/>
            <w:left w:val="none" w:sz="0" w:space="0" w:color="auto"/>
            <w:bottom w:val="none" w:sz="0" w:space="0" w:color="auto"/>
            <w:right w:val="none" w:sz="0" w:space="0" w:color="auto"/>
          </w:divBdr>
          <w:divsChild>
            <w:div w:id="1411542406">
              <w:marLeft w:val="0"/>
              <w:marRight w:val="0"/>
              <w:marTop w:val="0"/>
              <w:marBottom w:val="0"/>
              <w:divBdr>
                <w:top w:val="none" w:sz="0" w:space="0" w:color="auto"/>
                <w:left w:val="none" w:sz="0" w:space="0" w:color="auto"/>
                <w:bottom w:val="none" w:sz="0" w:space="0" w:color="auto"/>
                <w:right w:val="none" w:sz="0" w:space="0" w:color="auto"/>
              </w:divBdr>
              <w:divsChild>
                <w:div w:id="762067043">
                  <w:marLeft w:val="0"/>
                  <w:marRight w:val="0"/>
                  <w:marTop w:val="0"/>
                  <w:marBottom w:val="0"/>
                  <w:divBdr>
                    <w:top w:val="none" w:sz="0" w:space="0" w:color="auto"/>
                    <w:left w:val="none" w:sz="0" w:space="0" w:color="auto"/>
                    <w:bottom w:val="none" w:sz="0" w:space="0" w:color="auto"/>
                    <w:right w:val="none" w:sz="0" w:space="0" w:color="auto"/>
                  </w:divBdr>
                  <w:divsChild>
                    <w:div w:id="16443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951657">
      <w:bodyDiv w:val="1"/>
      <w:marLeft w:val="0"/>
      <w:marRight w:val="0"/>
      <w:marTop w:val="0"/>
      <w:marBottom w:val="0"/>
      <w:divBdr>
        <w:top w:val="none" w:sz="0" w:space="0" w:color="auto"/>
        <w:left w:val="none" w:sz="0" w:space="0" w:color="auto"/>
        <w:bottom w:val="none" w:sz="0" w:space="0" w:color="auto"/>
        <w:right w:val="none" w:sz="0" w:space="0" w:color="auto"/>
      </w:divBdr>
      <w:divsChild>
        <w:div w:id="594159">
          <w:marLeft w:val="0"/>
          <w:marRight w:val="0"/>
          <w:marTop w:val="0"/>
          <w:marBottom w:val="0"/>
          <w:divBdr>
            <w:top w:val="none" w:sz="0" w:space="0" w:color="auto"/>
            <w:left w:val="none" w:sz="0" w:space="0" w:color="auto"/>
            <w:bottom w:val="none" w:sz="0" w:space="0" w:color="auto"/>
            <w:right w:val="none" w:sz="0" w:space="0" w:color="auto"/>
          </w:divBdr>
          <w:divsChild>
            <w:div w:id="593243359">
              <w:marLeft w:val="0"/>
              <w:marRight w:val="0"/>
              <w:marTop w:val="0"/>
              <w:marBottom w:val="0"/>
              <w:divBdr>
                <w:top w:val="none" w:sz="0" w:space="0" w:color="auto"/>
                <w:left w:val="none" w:sz="0" w:space="0" w:color="auto"/>
                <w:bottom w:val="none" w:sz="0" w:space="0" w:color="auto"/>
                <w:right w:val="none" w:sz="0" w:space="0" w:color="auto"/>
              </w:divBdr>
              <w:divsChild>
                <w:div w:id="461460827">
                  <w:marLeft w:val="0"/>
                  <w:marRight w:val="0"/>
                  <w:marTop w:val="0"/>
                  <w:marBottom w:val="0"/>
                  <w:divBdr>
                    <w:top w:val="none" w:sz="0" w:space="0" w:color="auto"/>
                    <w:left w:val="none" w:sz="0" w:space="0" w:color="auto"/>
                    <w:bottom w:val="none" w:sz="0" w:space="0" w:color="auto"/>
                    <w:right w:val="none" w:sz="0" w:space="0" w:color="auto"/>
                  </w:divBdr>
                  <w:divsChild>
                    <w:div w:id="949121630">
                      <w:marLeft w:val="0"/>
                      <w:marRight w:val="0"/>
                      <w:marTop w:val="0"/>
                      <w:marBottom w:val="0"/>
                      <w:divBdr>
                        <w:top w:val="none" w:sz="0" w:space="0" w:color="auto"/>
                        <w:left w:val="none" w:sz="0" w:space="0" w:color="auto"/>
                        <w:bottom w:val="none" w:sz="0" w:space="0" w:color="auto"/>
                        <w:right w:val="none" w:sz="0" w:space="0" w:color="auto"/>
                      </w:divBdr>
                      <w:divsChild>
                        <w:div w:id="753866475">
                          <w:marLeft w:val="0"/>
                          <w:marRight w:val="0"/>
                          <w:marTop w:val="0"/>
                          <w:marBottom w:val="0"/>
                          <w:divBdr>
                            <w:top w:val="dashed" w:sz="6" w:space="0" w:color="auto"/>
                            <w:left w:val="dashed" w:sz="6" w:space="0" w:color="auto"/>
                            <w:bottom w:val="dashed" w:sz="6" w:space="0" w:color="auto"/>
                            <w:right w:val="dashed" w:sz="6" w:space="0" w:color="auto"/>
                          </w:divBdr>
                          <w:divsChild>
                            <w:div w:id="674845986">
                              <w:marLeft w:val="0"/>
                              <w:marRight w:val="0"/>
                              <w:marTop w:val="0"/>
                              <w:marBottom w:val="0"/>
                              <w:divBdr>
                                <w:top w:val="none" w:sz="0" w:space="0" w:color="auto"/>
                                <w:left w:val="none" w:sz="0" w:space="0" w:color="auto"/>
                                <w:bottom w:val="none" w:sz="0" w:space="0" w:color="auto"/>
                                <w:right w:val="none" w:sz="0" w:space="0" w:color="auto"/>
                              </w:divBdr>
                              <w:divsChild>
                                <w:div w:id="180366050">
                                  <w:marLeft w:val="0"/>
                                  <w:marRight w:val="0"/>
                                  <w:marTop w:val="0"/>
                                  <w:marBottom w:val="0"/>
                                  <w:divBdr>
                                    <w:top w:val="none" w:sz="0" w:space="0" w:color="auto"/>
                                    <w:left w:val="none" w:sz="0" w:space="0" w:color="auto"/>
                                    <w:bottom w:val="none" w:sz="0" w:space="0" w:color="auto"/>
                                    <w:right w:val="none" w:sz="0" w:space="0" w:color="auto"/>
                                  </w:divBdr>
                                  <w:divsChild>
                                    <w:div w:id="585112521">
                                      <w:marLeft w:val="0"/>
                                      <w:marRight w:val="0"/>
                                      <w:marTop w:val="240"/>
                                      <w:marBottom w:val="240"/>
                                      <w:divBdr>
                                        <w:top w:val="none" w:sz="0" w:space="0" w:color="auto"/>
                                        <w:left w:val="none" w:sz="0" w:space="0" w:color="auto"/>
                                        <w:bottom w:val="none" w:sz="0" w:space="0" w:color="auto"/>
                                        <w:right w:val="none" w:sz="0" w:space="0" w:color="auto"/>
                                      </w:divBdr>
                                      <w:divsChild>
                                        <w:div w:id="156776014">
                                          <w:marLeft w:val="0"/>
                                          <w:marRight w:val="0"/>
                                          <w:marTop w:val="0"/>
                                          <w:marBottom w:val="0"/>
                                          <w:divBdr>
                                            <w:top w:val="none" w:sz="0" w:space="0" w:color="auto"/>
                                            <w:left w:val="none" w:sz="0" w:space="0" w:color="auto"/>
                                            <w:bottom w:val="none" w:sz="0" w:space="0" w:color="auto"/>
                                            <w:right w:val="none" w:sz="0" w:space="0" w:color="auto"/>
                                          </w:divBdr>
                                        </w:div>
                                        <w:div w:id="106774664">
                                          <w:marLeft w:val="0"/>
                                          <w:marRight w:val="0"/>
                                          <w:marTop w:val="0"/>
                                          <w:marBottom w:val="0"/>
                                          <w:divBdr>
                                            <w:top w:val="none" w:sz="0" w:space="0" w:color="auto"/>
                                            <w:left w:val="none" w:sz="0" w:space="0" w:color="auto"/>
                                            <w:bottom w:val="none" w:sz="0" w:space="0" w:color="auto"/>
                                            <w:right w:val="none" w:sz="0" w:space="0" w:color="auto"/>
                                          </w:divBdr>
                                          <w:divsChild>
                                            <w:div w:id="168508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4714952">
                          <w:marLeft w:val="0"/>
                          <w:marRight w:val="0"/>
                          <w:marTop w:val="0"/>
                          <w:marBottom w:val="0"/>
                          <w:divBdr>
                            <w:top w:val="dashed" w:sz="6" w:space="0" w:color="auto"/>
                            <w:left w:val="dashed" w:sz="6" w:space="0" w:color="auto"/>
                            <w:bottom w:val="dashed" w:sz="6" w:space="0" w:color="auto"/>
                            <w:right w:val="dashed" w:sz="6" w:space="0" w:color="auto"/>
                          </w:divBdr>
                          <w:divsChild>
                            <w:div w:id="2044017512">
                              <w:marLeft w:val="0"/>
                              <w:marRight w:val="0"/>
                              <w:marTop w:val="0"/>
                              <w:marBottom w:val="0"/>
                              <w:divBdr>
                                <w:top w:val="none" w:sz="0" w:space="0" w:color="auto"/>
                                <w:left w:val="none" w:sz="0" w:space="0" w:color="auto"/>
                                <w:bottom w:val="none" w:sz="0" w:space="0" w:color="auto"/>
                                <w:right w:val="none" w:sz="0" w:space="0" w:color="auto"/>
                              </w:divBdr>
                              <w:divsChild>
                                <w:div w:id="705253315">
                                  <w:marLeft w:val="0"/>
                                  <w:marRight w:val="0"/>
                                  <w:marTop w:val="0"/>
                                  <w:marBottom w:val="0"/>
                                  <w:divBdr>
                                    <w:top w:val="none" w:sz="0" w:space="0" w:color="auto"/>
                                    <w:left w:val="none" w:sz="0" w:space="0" w:color="auto"/>
                                    <w:bottom w:val="none" w:sz="0" w:space="0" w:color="auto"/>
                                    <w:right w:val="none" w:sz="0" w:space="0" w:color="auto"/>
                                  </w:divBdr>
                                  <w:divsChild>
                                    <w:div w:id="59642205">
                                      <w:marLeft w:val="0"/>
                                      <w:marRight w:val="0"/>
                                      <w:marTop w:val="240"/>
                                      <w:marBottom w:val="240"/>
                                      <w:divBdr>
                                        <w:top w:val="none" w:sz="0" w:space="0" w:color="auto"/>
                                        <w:left w:val="none" w:sz="0" w:space="0" w:color="auto"/>
                                        <w:bottom w:val="none" w:sz="0" w:space="0" w:color="auto"/>
                                        <w:right w:val="none" w:sz="0" w:space="0" w:color="auto"/>
                                      </w:divBdr>
                                      <w:divsChild>
                                        <w:div w:id="1105223849">
                                          <w:marLeft w:val="0"/>
                                          <w:marRight w:val="0"/>
                                          <w:marTop w:val="0"/>
                                          <w:marBottom w:val="0"/>
                                          <w:divBdr>
                                            <w:top w:val="none" w:sz="0" w:space="0" w:color="auto"/>
                                            <w:left w:val="none" w:sz="0" w:space="0" w:color="auto"/>
                                            <w:bottom w:val="none" w:sz="0" w:space="0" w:color="auto"/>
                                            <w:right w:val="none" w:sz="0" w:space="0" w:color="auto"/>
                                          </w:divBdr>
                                        </w:div>
                                        <w:div w:id="1000815969">
                                          <w:marLeft w:val="0"/>
                                          <w:marRight w:val="0"/>
                                          <w:marTop w:val="0"/>
                                          <w:marBottom w:val="0"/>
                                          <w:divBdr>
                                            <w:top w:val="none" w:sz="0" w:space="0" w:color="auto"/>
                                            <w:left w:val="none" w:sz="0" w:space="0" w:color="auto"/>
                                            <w:bottom w:val="none" w:sz="0" w:space="0" w:color="auto"/>
                                            <w:right w:val="none" w:sz="0" w:space="0" w:color="auto"/>
                                          </w:divBdr>
                                          <w:divsChild>
                                            <w:div w:id="150851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997975">
                          <w:marLeft w:val="0"/>
                          <w:marRight w:val="0"/>
                          <w:marTop w:val="0"/>
                          <w:marBottom w:val="0"/>
                          <w:divBdr>
                            <w:top w:val="dashed" w:sz="6" w:space="0" w:color="auto"/>
                            <w:left w:val="dashed" w:sz="6" w:space="0" w:color="auto"/>
                            <w:bottom w:val="dashed" w:sz="6" w:space="0" w:color="auto"/>
                            <w:right w:val="dashed" w:sz="6" w:space="0" w:color="auto"/>
                          </w:divBdr>
                          <w:divsChild>
                            <w:div w:id="410274610">
                              <w:marLeft w:val="0"/>
                              <w:marRight w:val="0"/>
                              <w:marTop w:val="0"/>
                              <w:marBottom w:val="0"/>
                              <w:divBdr>
                                <w:top w:val="none" w:sz="0" w:space="0" w:color="auto"/>
                                <w:left w:val="none" w:sz="0" w:space="0" w:color="auto"/>
                                <w:bottom w:val="none" w:sz="0" w:space="0" w:color="auto"/>
                                <w:right w:val="none" w:sz="0" w:space="0" w:color="auto"/>
                              </w:divBdr>
                              <w:divsChild>
                                <w:div w:id="1594898243">
                                  <w:marLeft w:val="0"/>
                                  <w:marRight w:val="0"/>
                                  <w:marTop w:val="0"/>
                                  <w:marBottom w:val="0"/>
                                  <w:divBdr>
                                    <w:top w:val="none" w:sz="0" w:space="0" w:color="auto"/>
                                    <w:left w:val="none" w:sz="0" w:space="0" w:color="auto"/>
                                    <w:bottom w:val="none" w:sz="0" w:space="0" w:color="auto"/>
                                    <w:right w:val="none" w:sz="0" w:space="0" w:color="auto"/>
                                  </w:divBdr>
                                  <w:divsChild>
                                    <w:div w:id="845511678">
                                      <w:marLeft w:val="0"/>
                                      <w:marRight w:val="0"/>
                                      <w:marTop w:val="240"/>
                                      <w:marBottom w:val="240"/>
                                      <w:divBdr>
                                        <w:top w:val="none" w:sz="0" w:space="0" w:color="auto"/>
                                        <w:left w:val="none" w:sz="0" w:space="0" w:color="auto"/>
                                        <w:bottom w:val="none" w:sz="0" w:space="0" w:color="auto"/>
                                        <w:right w:val="none" w:sz="0" w:space="0" w:color="auto"/>
                                      </w:divBdr>
                                      <w:divsChild>
                                        <w:div w:id="1492987061">
                                          <w:marLeft w:val="0"/>
                                          <w:marRight w:val="0"/>
                                          <w:marTop w:val="0"/>
                                          <w:marBottom w:val="0"/>
                                          <w:divBdr>
                                            <w:top w:val="none" w:sz="0" w:space="0" w:color="auto"/>
                                            <w:left w:val="none" w:sz="0" w:space="0" w:color="auto"/>
                                            <w:bottom w:val="none" w:sz="0" w:space="0" w:color="auto"/>
                                            <w:right w:val="none" w:sz="0" w:space="0" w:color="auto"/>
                                          </w:divBdr>
                                        </w:div>
                                        <w:div w:id="1127429912">
                                          <w:marLeft w:val="0"/>
                                          <w:marRight w:val="0"/>
                                          <w:marTop w:val="0"/>
                                          <w:marBottom w:val="0"/>
                                          <w:divBdr>
                                            <w:top w:val="none" w:sz="0" w:space="0" w:color="auto"/>
                                            <w:left w:val="none" w:sz="0" w:space="0" w:color="auto"/>
                                            <w:bottom w:val="none" w:sz="0" w:space="0" w:color="auto"/>
                                            <w:right w:val="none" w:sz="0" w:space="0" w:color="auto"/>
                                          </w:divBdr>
                                          <w:divsChild>
                                            <w:div w:id="107455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8602519">
      <w:bodyDiv w:val="1"/>
      <w:marLeft w:val="0"/>
      <w:marRight w:val="0"/>
      <w:marTop w:val="0"/>
      <w:marBottom w:val="0"/>
      <w:divBdr>
        <w:top w:val="none" w:sz="0" w:space="0" w:color="auto"/>
        <w:left w:val="none" w:sz="0" w:space="0" w:color="auto"/>
        <w:bottom w:val="none" w:sz="0" w:space="0" w:color="auto"/>
        <w:right w:val="none" w:sz="0" w:space="0" w:color="auto"/>
      </w:divBdr>
      <w:divsChild>
        <w:div w:id="1504392384">
          <w:marLeft w:val="0"/>
          <w:marRight w:val="0"/>
          <w:marTop w:val="0"/>
          <w:marBottom w:val="0"/>
          <w:divBdr>
            <w:top w:val="none" w:sz="0" w:space="0" w:color="auto"/>
            <w:left w:val="none" w:sz="0" w:space="0" w:color="auto"/>
            <w:bottom w:val="none" w:sz="0" w:space="0" w:color="auto"/>
            <w:right w:val="none" w:sz="0" w:space="0" w:color="auto"/>
          </w:divBdr>
          <w:divsChild>
            <w:div w:id="1514496246">
              <w:marLeft w:val="0"/>
              <w:marRight w:val="0"/>
              <w:marTop w:val="0"/>
              <w:marBottom w:val="0"/>
              <w:divBdr>
                <w:top w:val="none" w:sz="0" w:space="0" w:color="auto"/>
                <w:left w:val="none" w:sz="0" w:space="0" w:color="auto"/>
                <w:bottom w:val="none" w:sz="0" w:space="0" w:color="auto"/>
                <w:right w:val="none" w:sz="0" w:space="0" w:color="auto"/>
              </w:divBdr>
              <w:divsChild>
                <w:div w:id="665090152">
                  <w:marLeft w:val="0"/>
                  <w:marRight w:val="0"/>
                  <w:marTop w:val="0"/>
                  <w:marBottom w:val="0"/>
                  <w:divBdr>
                    <w:top w:val="none" w:sz="0" w:space="0" w:color="auto"/>
                    <w:left w:val="none" w:sz="0" w:space="0" w:color="auto"/>
                    <w:bottom w:val="none" w:sz="0" w:space="0" w:color="auto"/>
                    <w:right w:val="none" w:sz="0" w:space="0" w:color="auto"/>
                  </w:divBdr>
                  <w:divsChild>
                    <w:div w:id="1523936732">
                      <w:marLeft w:val="0"/>
                      <w:marRight w:val="0"/>
                      <w:marTop w:val="0"/>
                      <w:marBottom w:val="0"/>
                      <w:divBdr>
                        <w:top w:val="none" w:sz="0" w:space="0" w:color="auto"/>
                        <w:left w:val="none" w:sz="0" w:space="0" w:color="auto"/>
                        <w:bottom w:val="none" w:sz="0" w:space="0" w:color="auto"/>
                        <w:right w:val="none" w:sz="0" w:space="0" w:color="auto"/>
                      </w:divBdr>
                      <w:divsChild>
                        <w:div w:id="696850923">
                          <w:marLeft w:val="0"/>
                          <w:marRight w:val="0"/>
                          <w:marTop w:val="0"/>
                          <w:marBottom w:val="0"/>
                          <w:divBdr>
                            <w:top w:val="dashed" w:sz="6" w:space="0" w:color="auto"/>
                            <w:left w:val="dashed" w:sz="6" w:space="0" w:color="auto"/>
                            <w:bottom w:val="dashed" w:sz="6" w:space="0" w:color="auto"/>
                            <w:right w:val="dashed" w:sz="6" w:space="0" w:color="auto"/>
                          </w:divBdr>
                          <w:divsChild>
                            <w:div w:id="1061950897">
                              <w:marLeft w:val="0"/>
                              <w:marRight w:val="0"/>
                              <w:marTop w:val="0"/>
                              <w:marBottom w:val="0"/>
                              <w:divBdr>
                                <w:top w:val="none" w:sz="0" w:space="0" w:color="auto"/>
                                <w:left w:val="none" w:sz="0" w:space="0" w:color="auto"/>
                                <w:bottom w:val="none" w:sz="0" w:space="0" w:color="auto"/>
                                <w:right w:val="none" w:sz="0" w:space="0" w:color="auto"/>
                              </w:divBdr>
                              <w:divsChild>
                                <w:div w:id="764573879">
                                  <w:marLeft w:val="0"/>
                                  <w:marRight w:val="0"/>
                                  <w:marTop w:val="0"/>
                                  <w:marBottom w:val="0"/>
                                  <w:divBdr>
                                    <w:top w:val="none" w:sz="0" w:space="0" w:color="auto"/>
                                    <w:left w:val="none" w:sz="0" w:space="0" w:color="auto"/>
                                    <w:bottom w:val="none" w:sz="0" w:space="0" w:color="auto"/>
                                    <w:right w:val="none" w:sz="0" w:space="0" w:color="auto"/>
                                  </w:divBdr>
                                  <w:divsChild>
                                    <w:div w:id="1750614812">
                                      <w:marLeft w:val="0"/>
                                      <w:marRight w:val="0"/>
                                      <w:marTop w:val="240"/>
                                      <w:marBottom w:val="240"/>
                                      <w:divBdr>
                                        <w:top w:val="none" w:sz="0" w:space="0" w:color="auto"/>
                                        <w:left w:val="none" w:sz="0" w:space="0" w:color="auto"/>
                                        <w:bottom w:val="none" w:sz="0" w:space="0" w:color="auto"/>
                                        <w:right w:val="none" w:sz="0" w:space="0" w:color="auto"/>
                                      </w:divBdr>
                                      <w:divsChild>
                                        <w:div w:id="1600484786">
                                          <w:marLeft w:val="0"/>
                                          <w:marRight w:val="0"/>
                                          <w:marTop w:val="0"/>
                                          <w:marBottom w:val="0"/>
                                          <w:divBdr>
                                            <w:top w:val="none" w:sz="0" w:space="0" w:color="auto"/>
                                            <w:left w:val="none" w:sz="0" w:space="0" w:color="auto"/>
                                            <w:bottom w:val="none" w:sz="0" w:space="0" w:color="auto"/>
                                            <w:right w:val="none" w:sz="0" w:space="0" w:color="auto"/>
                                          </w:divBdr>
                                        </w:div>
                                        <w:div w:id="961038204">
                                          <w:marLeft w:val="0"/>
                                          <w:marRight w:val="0"/>
                                          <w:marTop w:val="0"/>
                                          <w:marBottom w:val="0"/>
                                          <w:divBdr>
                                            <w:top w:val="none" w:sz="0" w:space="0" w:color="auto"/>
                                            <w:left w:val="none" w:sz="0" w:space="0" w:color="auto"/>
                                            <w:bottom w:val="none" w:sz="0" w:space="0" w:color="auto"/>
                                            <w:right w:val="none" w:sz="0" w:space="0" w:color="auto"/>
                                          </w:divBdr>
                                          <w:divsChild>
                                            <w:div w:id="1739546948">
                                              <w:marLeft w:val="0"/>
                                              <w:marRight w:val="0"/>
                                              <w:marTop w:val="0"/>
                                              <w:marBottom w:val="0"/>
                                              <w:divBdr>
                                                <w:top w:val="none" w:sz="0" w:space="0" w:color="auto"/>
                                                <w:left w:val="none" w:sz="0" w:space="0" w:color="auto"/>
                                                <w:bottom w:val="none" w:sz="0" w:space="0" w:color="auto"/>
                                                <w:right w:val="none" w:sz="0" w:space="0" w:color="auto"/>
                                              </w:divBdr>
                                            </w:div>
                                            <w:div w:id="329260253">
                                              <w:marLeft w:val="0"/>
                                              <w:marRight w:val="0"/>
                                              <w:marTop w:val="0"/>
                                              <w:marBottom w:val="0"/>
                                              <w:divBdr>
                                                <w:top w:val="none" w:sz="0" w:space="0" w:color="auto"/>
                                                <w:left w:val="none" w:sz="0" w:space="0" w:color="auto"/>
                                                <w:bottom w:val="none" w:sz="0" w:space="0" w:color="auto"/>
                                                <w:right w:val="none" w:sz="0" w:space="0" w:color="auto"/>
                                              </w:divBdr>
                                            </w:div>
                                            <w:div w:id="1263956771">
                                              <w:marLeft w:val="0"/>
                                              <w:marRight w:val="0"/>
                                              <w:marTop w:val="0"/>
                                              <w:marBottom w:val="0"/>
                                              <w:divBdr>
                                                <w:top w:val="none" w:sz="0" w:space="0" w:color="auto"/>
                                                <w:left w:val="none" w:sz="0" w:space="0" w:color="auto"/>
                                                <w:bottom w:val="none" w:sz="0" w:space="0" w:color="auto"/>
                                                <w:right w:val="none" w:sz="0" w:space="0" w:color="auto"/>
                                              </w:divBdr>
                                            </w:div>
                                            <w:div w:id="105823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0460992">
      <w:bodyDiv w:val="1"/>
      <w:marLeft w:val="0"/>
      <w:marRight w:val="0"/>
      <w:marTop w:val="0"/>
      <w:marBottom w:val="0"/>
      <w:divBdr>
        <w:top w:val="none" w:sz="0" w:space="0" w:color="auto"/>
        <w:left w:val="none" w:sz="0" w:space="0" w:color="auto"/>
        <w:bottom w:val="none" w:sz="0" w:space="0" w:color="auto"/>
        <w:right w:val="none" w:sz="0" w:space="0" w:color="auto"/>
      </w:divBdr>
      <w:divsChild>
        <w:div w:id="987440746">
          <w:marLeft w:val="0"/>
          <w:marRight w:val="0"/>
          <w:marTop w:val="0"/>
          <w:marBottom w:val="0"/>
          <w:divBdr>
            <w:top w:val="none" w:sz="0" w:space="0" w:color="auto"/>
            <w:left w:val="none" w:sz="0" w:space="0" w:color="auto"/>
            <w:bottom w:val="none" w:sz="0" w:space="0" w:color="auto"/>
            <w:right w:val="none" w:sz="0" w:space="0" w:color="auto"/>
          </w:divBdr>
          <w:divsChild>
            <w:div w:id="1754008391">
              <w:marLeft w:val="0"/>
              <w:marRight w:val="0"/>
              <w:marTop w:val="0"/>
              <w:marBottom w:val="0"/>
              <w:divBdr>
                <w:top w:val="none" w:sz="0" w:space="0" w:color="auto"/>
                <w:left w:val="none" w:sz="0" w:space="0" w:color="auto"/>
                <w:bottom w:val="none" w:sz="0" w:space="0" w:color="auto"/>
                <w:right w:val="none" w:sz="0" w:space="0" w:color="auto"/>
              </w:divBdr>
              <w:divsChild>
                <w:div w:id="1073427222">
                  <w:marLeft w:val="0"/>
                  <w:marRight w:val="0"/>
                  <w:marTop w:val="0"/>
                  <w:marBottom w:val="0"/>
                  <w:divBdr>
                    <w:top w:val="none" w:sz="0" w:space="0" w:color="auto"/>
                    <w:left w:val="none" w:sz="0" w:space="0" w:color="auto"/>
                    <w:bottom w:val="none" w:sz="0" w:space="0" w:color="auto"/>
                    <w:right w:val="none" w:sz="0" w:space="0" w:color="auto"/>
                  </w:divBdr>
                  <w:divsChild>
                    <w:div w:id="210784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0096239">
      <w:bodyDiv w:val="1"/>
      <w:marLeft w:val="0"/>
      <w:marRight w:val="0"/>
      <w:marTop w:val="0"/>
      <w:marBottom w:val="0"/>
      <w:divBdr>
        <w:top w:val="none" w:sz="0" w:space="0" w:color="auto"/>
        <w:left w:val="none" w:sz="0" w:space="0" w:color="auto"/>
        <w:bottom w:val="none" w:sz="0" w:space="0" w:color="auto"/>
        <w:right w:val="none" w:sz="0" w:space="0" w:color="auto"/>
      </w:divBdr>
      <w:divsChild>
        <w:div w:id="1513109016">
          <w:marLeft w:val="0"/>
          <w:marRight w:val="0"/>
          <w:marTop w:val="0"/>
          <w:marBottom w:val="0"/>
          <w:divBdr>
            <w:top w:val="none" w:sz="0" w:space="0" w:color="auto"/>
            <w:left w:val="none" w:sz="0" w:space="0" w:color="auto"/>
            <w:bottom w:val="none" w:sz="0" w:space="0" w:color="auto"/>
            <w:right w:val="none" w:sz="0" w:space="0" w:color="auto"/>
          </w:divBdr>
          <w:divsChild>
            <w:div w:id="213931743">
              <w:marLeft w:val="0"/>
              <w:marRight w:val="0"/>
              <w:marTop w:val="0"/>
              <w:marBottom w:val="0"/>
              <w:divBdr>
                <w:top w:val="none" w:sz="0" w:space="0" w:color="auto"/>
                <w:left w:val="none" w:sz="0" w:space="0" w:color="auto"/>
                <w:bottom w:val="none" w:sz="0" w:space="0" w:color="auto"/>
                <w:right w:val="none" w:sz="0" w:space="0" w:color="auto"/>
              </w:divBdr>
              <w:divsChild>
                <w:div w:id="1229729966">
                  <w:marLeft w:val="0"/>
                  <w:marRight w:val="0"/>
                  <w:marTop w:val="0"/>
                  <w:marBottom w:val="0"/>
                  <w:divBdr>
                    <w:top w:val="none" w:sz="0" w:space="0" w:color="auto"/>
                    <w:left w:val="none" w:sz="0" w:space="0" w:color="auto"/>
                    <w:bottom w:val="none" w:sz="0" w:space="0" w:color="auto"/>
                    <w:right w:val="none" w:sz="0" w:space="0" w:color="auto"/>
                  </w:divBdr>
                  <w:divsChild>
                    <w:div w:id="1280798649">
                      <w:marLeft w:val="0"/>
                      <w:marRight w:val="0"/>
                      <w:marTop w:val="0"/>
                      <w:marBottom w:val="0"/>
                      <w:divBdr>
                        <w:top w:val="none" w:sz="0" w:space="0" w:color="auto"/>
                        <w:left w:val="none" w:sz="0" w:space="0" w:color="auto"/>
                        <w:bottom w:val="none" w:sz="0" w:space="0" w:color="auto"/>
                        <w:right w:val="none" w:sz="0" w:space="0" w:color="auto"/>
                      </w:divBdr>
                      <w:divsChild>
                        <w:div w:id="1811168813">
                          <w:marLeft w:val="300"/>
                          <w:marRight w:val="300"/>
                          <w:marTop w:val="150"/>
                          <w:marBottom w:val="150"/>
                          <w:divBdr>
                            <w:top w:val="dashed" w:sz="6" w:space="0" w:color="CCCCCC"/>
                            <w:left w:val="dashed" w:sz="6" w:space="0" w:color="CCCCCC"/>
                            <w:bottom w:val="dashed" w:sz="6" w:space="0" w:color="CCCCCC"/>
                            <w:right w:val="dashed" w:sz="6" w:space="0" w:color="CCCCCC"/>
                          </w:divBdr>
                          <w:divsChild>
                            <w:div w:id="253901691">
                              <w:marLeft w:val="0"/>
                              <w:marRight w:val="0"/>
                              <w:marTop w:val="0"/>
                              <w:marBottom w:val="0"/>
                              <w:divBdr>
                                <w:top w:val="none" w:sz="0" w:space="0" w:color="auto"/>
                                <w:left w:val="none" w:sz="0" w:space="0" w:color="auto"/>
                                <w:bottom w:val="dashed" w:sz="6" w:space="0" w:color="CCCCCC"/>
                                <w:right w:val="none" w:sz="0" w:space="0" w:color="auto"/>
                              </w:divBdr>
                            </w:div>
                          </w:divsChild>
                        </w:div>
                      </w:divsChild>
                    </w:div>
                  </w:divsChild>
                </w:div>
              </w:divsChild>
            </w:div>
          </w:divsChild>
        </w:div>
      </w:divsChild>
    </w:div>
    <w:div w:id="1934510033">
      <w:bodyDiv w:val="1"/>
      <w:marLeft w:val="0"/>
      <w:marRight w:val="0"/>
      <w:marTop w:val="0"/>
      <w:marBottom w:val="0"/>
      <w:divBdr>
        <w:top w:val="none" w:sz="0" w:space="0" w:color="auto"/>
        <w:left w:val="none" w:sz="0" w:space="0" w:color="auto"/>
        <w:bottom w:val="none" w:sz="0" w:space="0" w:color="auto"/>
        <w:right w:val="none" w:sz="0" w:space="0" w:color="auto"/>
      </w:divBdr>
      <w:divsChild>
        <w:div w:id="1628002196">
          <w:marLeft w:val="0"/>
          <w:marRight w:val="0"/>
          <w:marTop w:val="0"/>
          <w:marBottom w:val="0"/>
          <w:divBdr>
            <w:top w:val="none" w:sz="0" w:space="0" w:color="auto"/>
            <w:left w:val="none" w:sz="0" w:space="0" w:color="auto"/>
            <w:bottom w:val="none" w:sz="0" w:space="0" w:color="auto"/>
            <w:right w:val="none" w:sz="0" w:space="0" w:color="auto"/>
          </w:divBdr>
          <w:divsChild>
            <w:div w:id="2103065179">
              <w:marLeft w:val="0"/>
              <w:marRight w:val="0"/>
              <w:marTop w:val="0"/>
              <w:marBottom w:val="0"/>
              <w:divBdr>
                <w:top w:val="none" w:sz="0" w:space="0" w:color="auto"/>
                <w:left w:val="none" w:sz="0" w:space="0" w:color="auto"/>
                <w:bottom w:val="none" w:sz="0" w:space="0" w:color="auto"/>
                <w:right w:val="none" w:sz="0" w:space="0" w:color="auto"/>
              </w:divBdr>
              <w:divsChild>
                <w:div w:id="1197427700">
                  <w:marLeft w:val="0"/>
                  <w:marRight w:val="0"/>
                  <w:marTop w:val="0"/>
                  <w:marBottom w:val="0"/>
                  <w:divBdr>
                    <w:top w:val="none" w:sz="0" w:space="0" w:color="auto"/>
                    <w:left w:val="none" w:sz="0" w:space="0" w:color="auto"/>
                    <w:bottom w:val="none" w:sz="0" w:space="0" w:color="auto"/>
                    <w:right w:val="none" w:sz="0" w:space="0" w:color="auto"/>
                  </w:divBdr>
                  <w:divsChild>
                    <w:div w:id="1499885210">
                      <w:marLeft w:val="0"/>
                      <w:marRight w:val="0"/>
                      <w:marTop w:val="0"/>
                      <w:marBottom w:val="0"/>
                      <w:divBdr>
                        <w:top w:val="none" w:sz="0" w:space="0" w:color="auto"/>
                        <w:left w:val="none" w:sz="0" w:space="0" w:color="auto"/>
                        <w:bottom w:val="none" w:sz="0" w:space="0" w:color="auto"/>
                        <w:right w:val="none" w:sz="0" w:space="0" w:color="auto"/>
                      </w:divBdr>
                      <w:divsChild>
                        <w:div w:id="113867329">
                          <w:marLeft w:val="300"/>
                          <w:marRight w:val="300"/>
                          <w:marTop w:val="150"/>
                          <w:marBottom w:val="150"/>
                          <w:divBdr>
                            <w:top w:val="none" w:sz="0" w:space="0" w:color="auto"/>
                            <w:left w:val="none" w:sz="0" w:space="0" w:color="auto"/>
                            <w:bottom w:val="none" w:sz="0" w:space="0" w:color="auto"/>
                            <w:right w:val="none" w:sz="0" w:space="0" w:color="auto"/>
                          </w:divBdr>
                        </w:div>
                        <w:div w:id="890265000">
                          <w:marLeft w:val="300"/>
                          <w:marRight w:val="300"/>
                          <w:marTop w:val="150"/>
                          <w:marBottom w:val="150"/>
                          <w:divBdr>
                            <w:top w:val="none" w:sz="0" w:space="0" w:color="auto"/>
                            <w:left w:val="none" w:sz="0" w:space="0" w:color="auto"/>
                            <w:bottom w:val="none" w:sz="0" w:space="0" w:color="auto"/>
                            <w:right w:val="none" w:sz="0" w:space="0" w:color="auto"/>
                          </w:divBdr>
                        </w:div>
                        <w:div w:id="1714041841">
                          <w:marLeft w:val="300"/>
                          <w:marRight w:val="300"/>
                          <w:marTop w:val="150"/>
                          <w:marBottom w:val="150"/>
                          <w:divBdr>
                            <w:top w:val="none" w:sz="0" w:space="0" w:color="auto"/>
                            <w:left w:val="none" w:sz="0" w:space="0" w:color="auto"/>
                            <w:bottom w:val="none" w:sz="0" w:space="0" w:color="auto"/>
                            <w:right w:val="none" w:sz="0" w:space="0" w:color="auto"/>
                          </w:divBdr>
                        </w:div>
                        <w:div w:id="159771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390910">
      <w:bodyDiv w:val="1"/>
      <w:marLeft w:val="0"/>
      <w:marRight w:val="0"/>
      <w:marTop w:val="0"/>
      <w:marBottom w:val="0"/>
      <w:divBdr>
        <w:top w:val="none" w:sz="0" w:space="0" w:color="auto"/>
        <w:left w:val="none" w:sz="0" w:space="0" w:color="auto"/>
        <w:bottom w:val="none" w:sz="0" w:space="0" w:color="auto"/>
        <w:right w:val="none" w:sz="0" w:space="0" w:color="auto"/>
      </w:divBdr>
      <w:divsChild>
        <w:div w:id="756753377">
          <w:marLeft w:val="0"/>
          <w:marRight w:val="0"/>
          <w:marTop w:val="0"/>
          <w:marBottom w:val="0"/>
          <w:divBdr>
            <w:top w:val="none" w:sz="0" w:space="0" w:color="auto"/>
            <w:left w:val="none" w:sz="0" w:space="0" w:color="auto"/>
            <w:bottom w:val="none" w:sz="0" w:space="0" w:color="auto"/>
            <w:right w:val="none" w:sz="0" w:space="0" w:color="auto"/>
          </w:divBdr>
          <w:divsChild>
            <w:div w:id="98910467">
              <w:marLeft w:val="0"/>
              <w:marRight w:val="0"/>
              <w:marTop w:val="0"/>
              <w:marBottom w:val="0"/>
              <w:divBdr>
                <w:top w:val="none" w:sz="0" w:space="0" w:color="auto"/>
                <w:left w:val="none" w:sz="0" w:space="0" w:color="auto"/>
                <w:bottom w:val="none" w:sz="0" w:space="0" w:color="auto"/>
                <w:right w:val="none" w:sz="0" w:space="0" w:color="auto"/>
              </w:divBdr>
              <w:divsChild>
                <w:div w:id="1503399714">
                  <w:marLeft w:val="0"/>
                  <w:marRight w:val="0"/>
                  <w:marTop w:val="0"/>
                  <w:marBottom w:val="0"/>
                  <w:divBdr>
                    <w:top w:val="none" w:sz="0" w:space="0" w:color="auto"/>
                    <w:left w:val="none" w:sz="0" w:space="0" w:color="auto"/>
                    <w:bottom w:val="none" w:sz="0" w:space="0" w:color="auto"/>
                    <w:right w:val="none" w:sz="0" w:space="0" w:color="auto"/>
                  </w:divBdr>
                  <w:divsChild>
                    <w:div w:id="1908028121">
                      <w:marLeft w:val="0"/>
                      <w:marRight w:val="0"/>
                      <w:marTop w:val="0"/>
                      <w:marBottom w:val="0"/>
                      <w:divBdr>
                        <w:top w:val="none" w:sz="0" w:space="0" w:color="auto"/>
                        <w:left w:val="none" w:sz="0" w:space="0" w:color="auto"/>
                        <w:bottom w:val="none" w:sz="0" w:space="0" w:color="auto"/>
                        <w:right w:val="none" w:sz="0" w:space="0" w:color="auto"/>
                      </w:divBdr>
                      <w:divsChild>
                        <w:div w:id="832722403">
                          <w:marLeft w:val="0"/>
                          <w:marRight w:val="0"/>
                          <w:marTop w:val="0"/>
                          <w:marBottom w:val="0"/>
                          <w:divBdr>
                            <w:top w:val="none" w:sz="0" w:space="0" w:color="auto"/>
                            <w:left w:val="none" w:sz="0" w:space="0" w:color="auto"/>
                            <w:bottom w:val="none" w:sz="0" w:space="0" w:color="auto"/>
                            <w:right w:val="none" w:sz="0" w:space="0" w:color="auto"/>
                          </w:divBdr>
                        </w:div>
                        <w:div w:id="2002417540">
                          <w:marLeft w:val="0"/>
                          <w:marRight w:val="0"/>
                          <w:marTop w:val="0"/>
                          <w:marBottom w:val="0"/>
                          <w:divBdr>
                            <w:top w:val="dashed" w:sz="6" w:space="0" w:color="auto"/>
                            <w:left w:val="dashed" w:sz="6" w:space="0" w:color="auto"/>
                            <w:bottom w:val="dashed" w:sz="6" w:space="0" w:color="auto"/>
                            <w:right w:val="dashed" w:sz="6" w:space="0" w:color="auto"/>
                          </w:divBdr>
                          <w:divsChild>
                            <w:div w:id="1260454198">
                              <w:marLeft w:val="0"/>
                              <w:marRight w:val="0"/>
                              <w:marTop w:val="0"/>
                              <w:marBottom w:val="0"/>
                              <w:divBdr>
                                <w:top w:val="none" w:sz="0" w:space="0" w:color="auto"/>
                                <w:left w:val="none" w:sz="0" w:space="0" w:color="auto"/>
                                <w:bottom w:val="none" w:sz="0" w:space="0" w:color="auto"/>
                                <w:right w:val="none" w:sz="0" w:space="0" w:color="auto"/>
                              </w:divBdr>
                              <w:divsChild>
                                <w:div w:id="1291935499">
                                  <w:marLeft w:val="0"/>
                                  <w:marRight w:val="0"/>
                                  <w:marTop w:val="0"/>
                                  <w:marBottom w:val="0"/>
                                  <w:divBdr>
                                    <w:top w:val="none" w:sz="0" w:space="0" w:color="auto"/>
                                    <w:left w:val="none" w:sz="0" w:space="0" w:color="auto"/>
                                    <w:bottom w:val="none" w:sz="0" w:space="0" w:color="auto"/>
                                    <w:right w:val="none" w:sz="0" w:space="0" w:color="auto"/>
                                  </w:divBdr>
                                  <w:divsChild>
                                    <w:div w:id="1615283987">
                                      <w:marLeft w:val="0"/>
                                      <w:marRight w:val="0"/>
                                      <w:marTop w:val="240"/>
                                      <w:marBottom w:val="240"/>
                                      <w:divBdr>
                                        <w:top w:val="none" w:sz="0" w:space="0" w:color="auto"/>
                                        <w:left w:val="none" w:sz="0" w:space="0" w:color="auto"/>
                                        <w:bottom w:val="none" w:sz="0" w:space="0" w:color="auto"/>
                                        <w:right w:val="none" w:sz="0" w:space="0" w:color="auto"/>
                                      </w:divBdr>
                                      <w:divsChild>
                                        <w:div w:id="1824925208">
                                          <w:marLeft w:val="0"/>
                                          <w:marRight w:val="0"/>
                                          <w:marTop w:val="0"/>
                                          <w:marBottom w:val="0"/>
                                          <w:divBdr>
                                            <w:top w:val="none" w:sz="0" w:space="0" w:color="auto"/>
                                            <w:left w:val="none" w:sz="0" w:space="0" w:color="auto"/>
                                            <w:bottom w:val="none" w:sz="0" w:space="0" w:color="auto"/>
                                            <w:right w:val="none" w:sz="0" w:space="0" w:color="auto"/>
                                          </w:divBdr>
                                        </w:div>
                                        <w:div w:id="558707237">
                                          <w:marLeft w:val="0"/>
                                          <w:marRight w:val="0"/>
                                          <w:marTop w:val="0"/>
                                          <w:marBottom w:val="0"/>
                                          <w:divBdr>
                                            <w:top w:val="none" w:sz="0" w:space="0" w:color="auto"/>
                                            <w:left w:val="none" w:sz="0" w:space="0" w:color="auto"/>
                                            <w:bottom w:val="none" w:sz="0" w:space="0" w:color="auto"/>
                                            <w:right w:val="none" w:sz="0" w:space="0" w:color="auto"/>
                                          </w:divBdr>
                                          <w:divsChild>
                                            <w:div w:id="188698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4896703">
                          <w:marLeft w:val="0"/>
                          <w:marRight w:val="0"/>
                          <w:marTop w:val="0"/>
                          <w:marBottom w:val="0"/>
                          <w:divBdr>
                            <w:top w:val="dashed" w:sz="6" w:space="0" w:color="auto"/>
                            <w:left w:val="dashed" w:sz="6" w:space="0" w:color="auto"/>
                            <w:bottom w:val="dashed" w:sz="6" w:space="0" w:color="auto"/>
                            <w:right w:val="dashed" w:sz="6" w:space="0" w:color="auto"/>
                          </w:divBdr>
                          <w:divsChild>
                            <w:div w:id="206376356">
                              <w:marLeft w:val="0"/>
                              <w:marRight w:val="0"/>
                              <w:marTop w:val="0"/>
                              <w:marBottom w:val="0"/>
                              <w:divBdr>
                                <w:top w:val="none" w:sz="0" w:space="0" w:color="auto"/>
                                <w:left w:val="none" w:sz="0" w:space="0" w:color="auto"/>
                                <w:bottom w:val="none" w:sz="0" w:space="0" w:color="auto"/>
                                <w:right w:val="none" w:sz="0" w:space="0" w:color="auto"/>
                              </w:divBdr>
                              <w:divsChild>
                                <w:div w:id="318726998">
                                  <w:marLeft w:val="0"/>
                                  <w:marRight w:val="0"/>
                                  <w:marTop w:val="0"/>
                                  <w:marBottom w:val="0"/>
                                  <w:divBdr>
                                    <w:top w:val="none" w:sz="0" w:space="0" w:color="auto"/>
                                    <w:left w:val="none" w:sz="0" w:space="0" w:color="auto"/>
                                    <w:bottom w:val="none" w:sz="0" w:space="0" w:color="auto"/>
                                    <w:right w:val="none" w:sz="0" w:space="0" w:color="auto"/>
                                  </w:divBdr>
                                  <w:divsChild>
                                    <w:div w:id="1432891466">
                                      <w:marLeft w:val="0"/>
                                      <w:marRight w:val="0"/>
                                      <w:marTop w:val="240"/>
                                      <w:marBottom w:val="240"/>
                                      <w:divBdr>
                                        <w:top w:val="none" w:sz="0" w:space="0" w:color="auto"/>
                                        <w:left w:val="none" w:sz="0" w:space="0" w:color="auto"/>
                                        <w:bottom w:val="none" w:sz="0" w:space="0" w:color="auto"/>
                                        <w:right w:val="none" w:sz="0" w:space="0" w:color="auto"/>
                                      </w:divBdr>
                                      <w:divsChild>
                                        <w:div w:id="763644922">
                                          <w:marLeft w:val="0"/>
                                          <w:marRight w:val="0"/>
                                          <w:marTop w:val="0"/>
                                          <w:marBottom w:val="0"/>
                                          <w:divBdr>
                                            <w:top w:val="none" w:sz="0" w:space="0" w:color="auto"/>
                                            <w:left w:val="none" w:sz="0" w:space="0" w:color="auto"/>
                                            <w:bottom w:val="none" w:sz="0" w:space="0" w:color="auto"/>
                                            <w:right w:val="none" w:sz="0" w:space="0" w:color="auto"/>
                                          </w:divBdr>
                                        </w:div>
                                        <w:div w:id="1594970555">
                                          <w:marLeft w:val="0"/>
                                          <w:marRight w:val="0"/>
                                          <w:marTop w:val="0"/>
                                          <w:marBottom w:val="0"/>
                                          <w:divBdr>
                                            <w:top w:val="none" w:sz="0" w:space="0" w:color="auto"/>
                                            <w:left w:val="none" w:sz="0" w:space="0" w:color="auto"/>
                                            <w:bottom w:val="none" w:sz="0" w:space="0" w:color="auto"/>
                                            <w:right w:val="none" w:sz="0" w:space="0" w:color="auto"/>
                                          </w:divBdr>
                                          <w:divsChild>
                                            <w:div w:id="1657340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172386">
                          <w:marLeft w:val="0"/>
                          <w:marRight w:val="0"/>
                          <w:marTop w:val="0"/>
                          <w:marBottom w:val="0"/>
                          <w:divBdr>
                            <w:top w:val="dashed" w:sz="6" w:space="0" w:color="auto"/>
                            <w:left w:val="dashed" w:sz="6" w:space="0" w:color="auto"/>
                            <w:bottom w:val="dashed" w:sz="6" w:space="0" w:color="auto"/>
                            <w:right w:val="dashed" w:sz="6" w:space="0" w:color="auto"/>
                          </w:divBdr>
                          <w:divsChild>
                            <w:div w:id="1024869076">
                              <w:marLeft w:val="0"/>
                              <w:marRight w:val="0"/>
                              <w:marTop w:val="0"/>
                              <w:marBottom w:val="0"/>
                              <w:divBdr>
                                <w:top w:val="none" w:sz="0" w:space="0" w:color="auto"/>
                                <w:left w:val="none" w:sz="0" w:space="0" w:color="auto"/>
                                <w:bottom w:val="none" w:sz="0" w:space="0" w:color="auto"/>
                                <w:right w:val="none" w:sz="0" w:space="0" w:color="auto"/>
                              </w:divBdr>
                              <w:divsChild>
                                <w:div w:id="1154755218">
                                  <w:marLeft w:val="0"/>
                                  <w:marRight w:val="0"/>
                                  <w:marTop w:val="0"/>
                                  <w:marBottom w:val="0"/>
                                  <w:divBdr>
                                    <w:top w:val="none" w:sz="0" w:space="0" w:color="auto"/>
                                    <w:left w:val="none" w:sz="0" w:space="0" w:color="auto"/>
                                    <w:bottom w:val="none" w:sz="0" w:space="0" w:color="auto"/>
                                    <w:right w:val="none" w:sz="0" w:space="0" w:color="auto"/>
                                  </w:divBdr>
                                  <w:divsChild>
                                    <w:div w:id="1660381723">
                                      <w:marLeft w:val="0"/>
                                      <w:marRight w:val="0"/>
                                      <w:marTop w:val="240"/>
                                      <w:marBottom w:val="240"/>
                                      <w:divBdr>
                                        <w:top w:val="none" w:sz="0" w:space="0" w:color="auto"/>
                                        <w:left w:val="none" w:sz="0" w:space="0" w:color="auto"/>
                                        <w:bottom w:val="none" w:sz="0" w:space="0" w:color="auto"/>
                                        <w:right w:val="none" w:sz="0" w:space="0" w:color="auto"/>
                                      </w:divBdr>
                                      <w:divsChild>
                                        <w:div w:id="983317163">
                                          <w:marLeft w:val="0"/>
                                          <w:marRight w:val="0"/>
                                          <w:marTop w:val="0"/>
                                          <w:marBottom w:val="0"/>
                                          <w:divBdr>
                                            <w:top w:val="none" w:sz="0" w:space="0" w:color="auto"/>
                                            <w:left w:val="none" w:sz="0" w:space="0" w:color="auto"/>
                                            <w:bottom w:val="none" w:sz="0" w:space="0" w:color="auto"/>
                                            <w:right w:val="none" w:sz="0" w:space="0" w:color="auto"/>
                                          </w:divBdr>
                                        </w:div>
                                        <w:div w:id="402530100">
                                          <w:marLeft w:val="0"/>
                                          <w:marRight w:val="0"/>
                                          <w:marTop w:val="0"/>
                                          <w:marBottom w:val="0"/>
                                          <w:divBdr>
                                            <w:top w:val="none" w:sz="0" w:space="0" w:color="auto"/>
                                            <w:left w:val="none" w:sz="0" w:space="0" w:color="auto"/>
                                            <w:bottom w:val="none" w:sz="0" w:space="0" w:color="auto"/>
                                            <w:right w:val="none" w:sz="0" w:space="0" w:color="auto"/>
                                          </w:divBdr>
                                          <w:divsChild>
                                            <w:div w:id="14594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28407445">
      <w:bodyDiv w:val="1"/>
      <w:marLeft w:val="0"/>
      <w:marRight w:val="0"/>
      <w:marTop w:val="0"/>
      <w:marBottom w:val="0"/>
      <w:divBdr>
        <w:top w:val="none" w:sz="0" w:space="0" w:color="auto"/>
        <w:left w:val="none" w:sz="0" w:space="0" w:color="auto"/>
        <w:bottom w:val="none" w:sz="0" w:space="0" w:color="auto"/>
        <w:right w:val="none" w:sz="0" w:space="0" w:color="auto"/>
      </w:divBdr>
      <w:divsChild>
        <w:div w:id="460924133">
          <w:marLeft w:val="0"/>
          <w:marRight w:val="0"/>
          <w:marTop w:val="0"/>
          <w:marBottom w:val="0"/>
          <w:divBdr>
            <w:top w:val="none" w:sz="0" w:space="0" w:color="auto"/>
            <w:left w:val="none" w:sz="0" w:space="0" w:color="auto"/>
            <w:bottom w:val="none" w:sz="0" w:space="0" w:color="auto"/>
            <w:right w:val="none" w:sz="0" w:space="0" w:color="auto"/>
          </w:divBdr>
          <w:divsChild>
            <w:div w:id="1826893928">
              <w:marLeft w:val="0"/>
              <w:marRight w:val="0"/>
              <w:marTop w:val="0"/>
              <w:marBottom w:val="0"/>
              <w:divBdr>
                <w:top w:val="none" w:sz="0" w:space="0" w:color="auto"/>
                <w:left w:val="none" w:sz="0" w:space="0" w:color="auto"/>
                <w:bottom w:val="none" w:sz="0" w:space="0" w:color="auto"/>
                <w:right w:val="none" w:sz="0" w:space="0" w:color="auto"/>
              </w:divBdr>
              <w:divsChild>
                <w:div w:id="821582744">
                  <w:marLeft w:val="0"/>
                  <w:marRight w:val="0"/>
                  <w:marTop w:val="0"/>
                  <w:marBottom w:val="0"/>
                  <w:divBdr>
                    <w:top w:val="none" w:sz="0" w:space="0" w:color="auto"/>
                    <w:left w:val="none" w:sz="0" w:space="0" w:color="auto"/>
                    <w:bottom w:val="none" w:sz="0" w:space="0" w:color="auto"/>
                    <w:right w:val="none" w:sz="0" w:space="0" w:color="auto"/>
                  </w:divBdr>
                  <w:divsChild>
                    <w:div w:id="11097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958083">
      <w:bodyDiv w:val="1"/>
      <w:marLeft w:val="0"/>
      <w:marRight w:val="0"/>
      <w:marTop w:val="0"/>
      <w:marBottom w:val="0"/>
      <w:divBdr>
        <w:top w:val="none" w:sz="0" w:space="0" w:color="auto"/>
        <w:left w:val="none" w:sz="0" w:space="0" w:color="auto"/>
        <w:bottom w:val="none" w:sz="0" w:space="0" w:color="auto"/>
        <w:right w:val="none" w:sz="0" w:space="0" w:color="auto"/>
      </w:divBdr>
      <w:divsChild>
        <w:div w:id="1600793189">
          <w:marLeft w:val="0"/>
          <w:marRight w:val="0"/>
          <w:marTop w:val="0"/>
          <w:marBottom w:val="0"/>
          <w:divBdr>
            <w:top w:val="none" w:sz="0" w:space="0" w:color="auto"/>
            <w:left w:val="none" w:sz="0" w:space="0" w:color="auto"/>
            <w:bottom w:val="none" w:sz="0" w:space="0" w:color="auto"/>
            <w:right w:val="none" w:sz="0" w:space="0" w:color="auto"/>
          </w:divBdr>
          <w:divsChild>
            <w:div w:id="1314602504">
              <w:marLeft w:val="0"/>
              <w:marRight w:val="0"/>
              <w:marTop w:val="0"/>
              <w:marBottom w:val="0"/>
              <w:divBdr>
                <w:top w:val="none" w:sz="0" w:space="0" w:color="auto"/>
                <w:left w:val="none" w:sz="0" w:space="0" w:color="auto"/>
                <w:bottom w:val="none" w:sz="0" w:space="0" w:color="auto"/>
                <w:right w:val="none" w:sz="0" w:space="0" w:color="auto"/>
              </w:divBdr>
              <w:divsChild>
                <w:div w:id="203952895">
                  <w:marLeft w:val="0"/>
                  <w:marRight w:val="0"/>
                  <w:marTop w:val="0"/>
                  <w:marBottom w:val="0"/>
                  <w:divBdr>
                    <w:top w:val="none" w:sz="0" w:space="0" w:color="auto"/>
                    <w:left w:val="none" w:sz="0" w:space="0" w:color="auto"/>
                    <w:bottom w:val="none" w:sz="0" w:space="0" w:color="auto"/>
                    <w:right w:val="none" w:sz="0" w:space="0" w:color="auto"/>
                  </w:divBdr>
                  <w:divsChild>
                    <w:div w:id="130373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217180">
      <w:bodyDiv w:val="1"/>
      <w:marLeft w:val="0"/>
      <w:marRight w:val="0"/>
      <w:marTop w:val="0"/>
      <w:marBottom w:val="0"/>
      <w:divBdr>
        <w:top w:val="none" w:sz="0" w:space="0" w:color="auto"/>
        <w:left w:val="none" w:sz="0" w:space="0" w:color="auto"/>
        <w:bottom w:val="none" w:sz="0" w:space="0" w:color="auto"/>
        <w:right w:val="none" w:sz="0" w:space="0" w:color="auto"/>
      </w:divBdr>
      <w:divsChild>
        <w:div w:id="1086804234">
          <w:marLeft w:val="0"/>
          <w:marRight w:val="0"/>
          <w:marTop w:val="0"/>
          <w:marBottom w:val="0"/>
          <w:divBdr>
            <w:top w:val="none" w:sz="0" w:space="0" w:color="auto"/>
            <w:left w:val="none" w:sz="0" w:space="0" w:color="auto"/>
            <w:bottom w:val="none" w:sz="0" w:space="0" w:color="auto"/>
            <w:right w:val="none" w:sz="0" w:space="0" w:color="auto"/>
          </w:divBdr>
          <w:divsChild>
            <w:div w:id="199826499">
              <w:marLeft w:val="0"/>
              <w:marRight w:val="0"/>
              <w:marTop w:val="0"/>
              <w:marBottom w:val="0"/>
              <w:divBdr>
                <w:top w:val="none" w:sz="0" w:space="0" w:color="auto"/>
                <w:left w:val="none" w:sz="0" w:space="0" w:color="auto"/>
                <w:bottom w:val="none" w:sz="0" w:space="0" w:color="auto"/>
                <w:right w:val="none" w:sz="0" w:space="0" w:color="auto"/>
              </w:divBdr>
              <w:divsChild>
                <w:div w:id="1624844691">
                  <w:marLeft w:val="0"/>
                  <w:marRight w:val="0"/>
                  <w:marTop w:val="0"/>
                  <w:marBottom w:val="0"/>
                  <w:divBdr>
                    <w:top w:val="none" w:sz="0" w:space="0" w:color="auto"/>
                    <w:left w:val="none" w:sz="0" w:space="0" w:color="auto"/>
                    <w:bottom w:val="none" w:sz="0" w:space="0" w:color="auto"/>
                    <w:right w:val="none" w:sz="0" w:space="0" w:color="auto"/>
                  </w:divBdr>
                  <w:divsChild>
                    <w:div w:id="1898004879">
                      <w:marLeft w:val="0"/>
                      <w:marRight w:val="0"/>
                      <w:marTop w:val="0"/>
                      <w:marBottom w:val="0"/>
                      <w:divBdr>
                        <w:top w:val="none" w:sz="0" w:space="0" w:color="auto"/>
                        <w:left w:val="none" w:sz="0" w:space="0" w:color="auto"/>
                        <w:bottom w:val="none" w:sz="0" w:space="0" w:color="auto"/>
                        <w:right w:val="none" w:sz="0" w:space="0" w:color="auto"/>
                      </w:divBdr>
                      <w:divsChild>
                        <w:div w:id="1941329250">
                          <w:marLeft w:val="0"/>
                          <w:marRight w:val="0"/>
                          <w:marTop w:val="0"/>
                          <w:marBottom w:val="0"/>
                          <w:divBdr>
                            <w:top w:val="dashed" w:sz="6" w:space="0" w:color="auto"/>
                            <w:left w:val="dashed" w:sz="6" w:space="0" w:color="auto"/>
                            <w:bottom w:val="dashed" w:sz="6" w:space="0" w:color="auto"/>
                            <w:right w:val="dashed" w:sz="6" w:space="0" w:color="auto"/>
                          </w:divBdr>
                          <w:divsChild>
                            <w:div w:id="1633437887">
                              <w:marLeft w:val="0"/>
                              <w:marRight w:val="0"/>
                              <w:marTop w:val="0"/>
                              <w:marBottom w:val="0"/>
                              <w:divBdr>
                                <w:top w:val="none" w:sz="0" w:space="0" w:color="auto"/>
                                <w:left w:val="none" w:sz="0" w:space="0" w:color="auto"/>
                                <w:bottom w:val="none" w:sz="0" w:space="0" w:color="auto"/>
                                <w:right w:val="none" w:sz="0" w:space="0" w:color="auto"/>
                              </w:divBdr>
                              <w:divsChild>
                                <w:div w:id="1414888182">
                                  <w:marLeft w:val="0"/>
                                  <w:marRight w:val="0"/>
                                  <w:marTop w:val="0"/>
                                  <w:marBottom w:val="0"/>
                                  <w:divBdr>
                                    <w:top w:val="none" w:sz="0" w:space="0" w:color="auto"/>
                                    <w:left w:val="none" w:sz="0" w:space="0" w:color="auto"/>
                                    <w:bottom w:val="none" w:sz="0" w:space="0" w:color="auto"/>
                                    <w:right w:val="none" w:sz="0" w:space="0" w:color="auto"/>
                                  </w:divBdr>
                                  <w:divsChild>
                                    <w:div w:id="287930412">
                                      <w:marLeft w:val="0"/>
                                      <w:marRight w:val="0"/>
                                      <w:marTop w:val="240"/>
                                      <w:marBottom w:val="240"/>
                                      <w:divBdr>
                                        <w:top w:val="none" w:sz="0" w:space="0" w:color="auto"/>
                                        <w:left w:val="none" w:sz="0" w:space="0" w:color="auto"/>
                                        <w:bottom w:val="none" w:sz="0" w:space="0" w:color="auto"/>
                                        <w:right w:val="none" w:sz="0" w:space="0" w:color="auto"/>
                                      </w:divBdr>
                                      <w:divsChild>
                                        <w:div w:id="842939986">
                                          <w:marLeft w:val="0"/>
                                          <w:marRight w:val="0"/>
                                          <w:marTop w:val="0"/>
                                          <w:marBottom w:val="0"/>
                                          <w:divBdr>
                                            <w:top w:val="none" w:sz="0" w:space="0" w:color="auto"/>
                                            <w:left w:val="none" w:sz="0" w:space="0" w:color="auto"/>
                                            <w:bottom w:val="none" w:sz="0" w:space="0" w:color="auto"/>
                                            <w:right w:val="none" w:sz="0" w:space="0" w:color="auto"/>
                                          </w:divBdr>
                                        </w:div>
                                        <w:div w:id="507868449">
                                          <w:marLeft w:val="0"/>
                                          <w:marRight w:val="0"/>
                                          <w:marTop w:val="0"/>
                                          <w:marBottom w:val="0"/>
                                          <w:divBdr>
                                            <w:top w:val="none" w:sz="0" w:space="0" w:color="auto"/>
                                            <w:left w:val="none" w:sz="0" w:space="0" w:color="auto"/>
                                            <w:bottom w:val="none" w:sz="0" w:space="0" w:color="auto"/>
                                            <w:right w:val="none" w:sz="0" w:space="0" w:color="auto"/>
                                          </w:divBdr>
                                          <w:divsChild>
                                            <w:div w:id="170809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9540865">
                          <w:marLeft w:val="0"/>
                          <w:marRight w:val="0"/>
                          <w:marTop w:val="0"/>
                          <w:marBottom w:val="0"/>
                          <w:divBdr>
                            <w:top w:val="dashed" w:sz="6" w:space="0" w:color="auto"/>
                            <w:left w:val="dashed" w:sz="6" w:space="0" w:color="auto"/>
                            <w:bottom w:val="dashed" w:sz="6" w:space="0" w:color="auto"/>
                            <w:right w:val="dashed" w:sz="6" w:space="0" w:color="auto"/>
                          </w:divBdr>
                          <w:divsChild>
                            <w:div w:id="1579946639">
                              <w:marLeft w:val="0"/>
                              <w:marRight w:val="0"/>
                              <w:marTop w:val="0"/>
                              <w:marBottom w:val="0"/>
                              <w:divBdr>
                                <w:top w:val="none" w:sz="0" w:space="0" w:color="auto"/>
                                <w:left w:val="none" w:sz="0" w:space="0" w:color="auto"/>
                                <w:bottom w:val="none" w:sz="0" w:space="0" w:color="auto"/>
                                <w:right w:val="none" w:sz="0" w:space="0" w:color="auto"/>
                              </w:divBdr>
                              <w:divsChild>
                                <w:div w:id="1397822624">
                                  <w:marLeft w:val="0"/>
                                  <w:marRight w:val="0"/>
                                  <w:marTop w:val="0"/>
                                  <w:marBottom w:val="0"/>
                                  <w:divBdr>
                                    <w:top w:val="none" w:sz="0" w:space="0" w:color="auto"/>
                                    <w:left w:val="none" w:sz="0" w:space="0" w:color="auto"/>
                                    <w:bottom w:val="none" w:sz="0" w:space="0" w:color="auto"/>
                                    <w:right w:val="none" w:sz="0" w:space="0" w:color="auto"/>
                                  </w:divBdr>
                                  <w:divsChild>
                                    <w:div w:id="1656447075">
                                      <w:marLeft w:val="0"/>
                                      <w:marRight w:val="0"/>
                                      <w:marTop w:val="240"/>
                                      <w:marBottom w:val="240"/>
                                      <w:divBdr>
                                        <w:top w:val="none" w:sz="0" w:space="0" w:color="auto"/>
                                        <w:left w:val="none" w:sz="0" w:space="0" w:color="auto"/>
                                        <w:bottom w:val="none" w:sz="0" w:space="0" w:color="auto"/>
                                        <w:right w:val="none" w:sz="0" w:space="0" w:color="auto"/>
                                      </w:divBdr>
                                      <w:divsChild>
                                        <w:div w:id="959069255">
                                          <w:marLeft w:val="0"/>
                                          <w:marRight w:val="0"/>
                                          <w:marTop w:val="0"/>
                                          <w:marBottom w:val="0"/>
                                          <w:divBdr>
                                            <w:top w:val="none" w:sz="0" w:space="0" w:color="auto"/>
                                            <w:left w:val="none" w:sz="0" w:space="0" w:color="auto"/>
                                            <w:bottom w:val="none" w:sz="0" w:space="0" w:color="auto"/>
                                            <w:right w:val="none" w:sz="0" w:space="0" w:color="auto"/>
                                          </w:divBdr>
                                        </w:div>
                                        <w:div w:id="274288118">
                                          <w:marLeft w:val="0"/>
                                          <w:marRight w:val="0"/>
                                          <w:marTop w:val="0"/>
                                          <w:marBottom w:val="0"/>
                                          <w:divBdr>
                                            <w:top w:val="none" w:sz="0" w:space="0" w:color="auto"/>
                                            <w:left w:val="none" w:sz="0" w:space="0" w:color="auto"/>
                                            <w:bottom w:val="none" w:sz="0" w:space="0" w:color="auto"/>
                                            <w:right w:val="none" w:sz="0" w:space="0" w:color="auto"/>
                                          </w:divBdr>
                                          <w:divsChild>
                                            <w:div w:id="211173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76859">
                          <w:marLeft w:val="0"/>
                          <w:marRight w:val="0"/>
                          <w:marTop w:val="0"/>
                          <w:marBottom w:val="0"/>
                          <w:divBdr>
                            <w:top w:val="dashed" w:sz="6" w:space="0" w:color="auto"/>
                            <w:left w:val="dashed" w:sz="6" w:space="0" w:color="auto"/>
                            <w:bottom w:val="dashed" w:sz="6" w:space="0" w:color="auto"/>
                            <w:right w:val="dashed" w:sz="6" w:space="0" w:color="auto"/>
                          </w:divBdr>
                          <w:divsChild>
                            <w:div w:id="1941257567">
                              <w:marLeft w:val="0"/>
                              <w:marRight w:val="0"/>
                              <w:marTop w:val="0"/>
                              <w:marBottom w:val="0"/>
                              <w:divBdr>
                                <w:top w:val="none" w:sz="0" w:space="0" w:color="auto"/>
                                <w:left w:val="none" w:sz="0" w:space="0" w:color="auto"/>
                                <w:bottom w:val="none" w:sz="0" w:space="0" w:color="auto"/>
                                <w:right w:val="none" w:sz="0" w:space="0" w:color="auto"/>
                              </w:divBdr>
                              <w:divsChild>
                                <w:div w:id="999842609">
                                  <w:marLeft w:val="0"/>
                                  <w:marRight w:val="0"/>
                                  <w:marTop w:val="0"/>
                                  <w:marBottom w:val="0"/>
                                  <w:divBdr>
                                    <w:top w:val="none" w:sz="0" w:space="0" w:color="auto"/>
                                    <w:left w:val="none" w:sz="0" w:space="0" w:color="auto"/>
                                    <w:bottom w:val="none" w:sz="0" w:space="0" w:color="auto"/>
                                    <w:right w:val="none" w:sz="0" w:space="0" w:color="auto"/>
                                  </w:divBdr>
                                  <w:divsChild>
                                    <w:div w:id="956983238">
                                      <w:marLeft w:val="0"/>
                                      <w:marRight w:val="0"/>
                                      <w:marTop w:val="240"/>
                                      <w:marBottom w:val="240"/>
                                      <w:divBdr>
                                        <w:top w:val="none" w:sz="0" w:space="0" w:color="auto"/>
                                        <w:left w:val="none" w:sz="0" w:space="0" w:color="auto"/>
                                        <w:bottom w:val="none" w:sz="0" w:space="0" w:color="auto"/>
                                        <w:right w:val="none" w:sz="0" w:space="0" w:color="auto"/>
                                      </w:divBdr>
                                      <w:divsChild>
                                        <w:div w:id="736897764">
                                          <w:marLeft w:val="0"/>
                                          <w:marRight w:val="0"/>
                                          <w:marTop w:val="0"/>
                                          <w:marBottom w:val="0"/>
                                          <w:divBdr>
                                            <w:top w:val="none" w:sz="0" w:space="0" w:color="auto"/>
                                            <w:left w:val="none" w:sz="0" w:space="0" w:color="auto"/>
                                            <w:bottom w:val="none" w:sz="0" w:space="0" w:color="auto"/>
                                            <w:right w:val="none" w:sz="0" w:space="0" w:color="auto"/>
                                          </w:divBdr>
                                        </w:div>
                                        <w:div w:id="510993209">
                                          <w:marLeft w:val="0"/>
                                          <w:marRight w:val="0"/>
                                          <w:marTop w:val="0"/>
                                          <w:marBottom w:val="0"/>
                                          <w:divBdr>
                                            <w:top w:val="none" w:sz="0" w:space="0" w:color="auto"/>
                                            <w:left w:val="none" w:sz="0" w:space="0" w:color="auto"/>
                                            <w:bottom w:val="none" w:sz="0" w:space="0" w:color="auto"/>
                                            <w:right w:val="none" w:sz="0" w:space="0" w:color="auto"/>
                                          </w:divBdr>
                                          <w:divsChild>
                                            <w:div w:id="189707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downloads.jasig.org/cas-clients/php/1.2.2/CAS-1.2.2.tgz" TargetMode="External"/><Relationship Id="rId18" Type="http://schemas.openxmlformats.org/officeDocument/2006/relationships/hyperlink" Target="http://downloads.jasig.org/cas-clients/php/1.1.3/CAS-1.1.3.tgz" TargetMode="External"/><Relationship Id="rId26" Type="http://schemas.openxmlformats.org/officeDocument/2006/relationships/oleObject" Target="embeddings/oleObject1.bin"/><Relationship Id="rId39" Type="http://schemas.openxmlformats.org/officeDocument/2006/relationships/hyperlink" Target="http://www.ja-sig.org/wiki/display/CASC/phpCAS+examples" TargetMode="External"/><Relationship Id="rId21" Type="http://schemas.openxmlformats.org/officeDocument/2006/relationships/hyperlink" Target="https://admin.fedoraproject.org/updates/php-pear-CAS" TargetMode="External"/><Relationship Id="rId34" Type="http://schemas.openxmlformats.org/officeDocument/2006/relationships/hyperlink" Target="https://wiki.jasig.org/display/CASUM/Single+Sign+Out" TargetMode="External"/><Relationship Id="rId42" Type="http://schemas.openxmlformats.org/officeDocument/2006/relationships/hyperlink" Target="https://wiki.jasig.org/display/CASC/phpCAS+troubleshooting" TargetMode="External"/><Relationship Id="rId47" Type="http://schemas.openxmlformats.org/officeDocument/2006/relationships/hyperlink" Target="http://listes.esup-portail.org/sympa/arc/phpcas-users" TargetMode="External"/><Relationship Id="rId50" Type="http://schemas.openxmlformats.org/officeDocument/2006/relationships/hyperlink" Target="http://listes.esup-portail.org/wws/subrequest/phpcas-devel" TargetMode="External"/><Relationship Id="rId55" Type="http://schemas.openxmlformats.org/officeDocument/2006/relationships/hyperlink" Target="http://perso.univ-rennes1.fr/pascal.aubry/presentations/cas-eunis2004" TargetMode="External"/><Relationship Id="rId63" Type="http://schemas.openxmlformats.org/officeDocument/2006/relationships/image" Target="media/image8.png"/><Relationship Id="rId68" Type="http://schemas.openxmlformats.org/officeDocument/2006/relationships/hyperlink" Target="http://www.spip.net/en" TargetMode="External"/><Relationship Id="rId76" Type="http://schemas.openxmlformats.org/officeDocument/2006/relationships/hyperlink" Target="http://kellinwood.blogspot.com/" TargetMode="External"/><Relationship Id="rId84" Type="http://schemas.openxmlformats.org/officeDocument/2006/relationships/image" Target="media/image16.png"/><Relationship Id="rId89" Type="http://schemas.openxmlformats.org/officeDocument/2006/relationships/hyperlink" Target="http://www.doxygen.org" TargetMode="External"/><Relationship Id="rId7" Type="http://schemas.openxmlformats.org/officeDocument/2006/relationships/hyperlink" Target="http://cve.mitre.org/cgi-bin/cvename.cgi?name=CVE-2012-5583" TargetMode="External"/><Relationship Id="rId71" Type="http://schemas.openxmlformats.org/officeDocument/2006/relationships/image" Target="media/image10.png"/><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downloads.jasig.org/cas-clients/php/" TargetMode="External"/><Relationship Id="rId29" Type="http://schemas.openxmlformats.org/officeDocument/2006/relationships/oleObject" Target="embeddings/oleObject2.bin"/><Relationship Id="rId11" Type="http://schemas.openxmlformats.org/officeDocument/2006/relationships/hyperlink" Target="http://downloads.jasig.org/cas-clients/php/current.tgz" TargetMode="External"/><Relationship Id="rId24" Type="http://schemas.openxmlformats.org/officeDocument/2006/relationships/hyperlink" Target="https://github.com/Jasig/phpCAS/blob/master/LICENSE" TargetMode="External"/><Relationship Id="rId32" Type="http://schemas.openxmlformats.org/officeDocument/2006/relationships/hyperlink" Target="https://github.com/Jasig/phpCAS/blob/master/docs/examples/" TargetMode="External"/><Relationship Id="rId37" Type="http://schemas.openxmlformats.org/officeDocument/2006/relationships/hyperlink" Target="https://wiki.jasig.org/display/CASC/phpCAS+examples" TargetMode="External"/><Relationship Id="rId40" Type="http://schemas.openxmlformats.org/officeDocument/2006/relationships/hyperlink" Target="https://wiki.jasig.org/display/CASC/phpCAS+troubleshooting" TargetMode="External"/><Relationship Id="rId45" Type="http://schemas.openxmlformats.org/officeDocument/2006/relationships/hyperlink" Target="http://listes.esup-portail.org/sympa/arc/phpcas-annouce" TargetMode="External"/><Relationship Id="rId53" Type="http://schemas.openxmlformats.org/officeDocument/2006/relationships/image" Target="media/image6.png"/><Relationship Id="rId58" Type="http://schemas.openxmlformats.org/officeDocument/2006/relationships/hyperlink" Target="http://freshmeat.net/projects/uwimapserver/" TargetMode="External"/><Relationship Id="rId66" Type="http://schemas.openxmlformats.org/officeDocument/2006/relationships/image" Target="media/image9.jpeg"/><Relationship Id="rId74" Type="http://schemas.openxmlformats.org/officeDocument/2006/relationships/hyperlink" Target="http://www.egroupware.org/egroupware/index.php?menuaction=wiki.uiwiki.view&amp;page=CasAuthentication" TargetMode="External"/><Relationship Id="rId79" Type="http://schemas.openxmlformats.org/officeDocument/2006/relationships/hyperlink" Target="http://www.drual.org/" TargetMode="External"/><Relationship Id="rId87" Type="http://schemas.openxmlformats.org/officeDocument/2006/relationships/hyperlink" Target="https://wiki.jasig.org/display/~battags" TargetMode="External"/><Relationship Id="rId5" Type="http://schemas.openxmlformats.org/officeDocument/2006/relationships/webSettings" Target="webSettings.xml"/><Relationship Id="rId61" Type="http://schemas.openxmlformats.org/officeDocument/2006/relationships/image" Target="media/image7.png"/><Relationship Id="rId82" Type="http://schemas.openxmlformats.org/officeDocument/2006/relationships/image" Target="media/image15.png"/><Relationship Id="rId90" Type="http://schemas.openxmlformats.org/officeDocument/2006/relationships/hyperlink" Target="http://ant-doxygen.sourceforge.net" TargetMode="External"/><Relationship Id="rId19" Type="http://schemas.openxmlformats.org/officeDocument/2006/relationships/hyperlink" Target="http://downloads.jasig.org/cas-clients/php/1.0.1/CAS-1.0.1.tgz" TargetMode="External"/><Relationship Id="rId14" Type="http://schemas.openxmlformats.org/officeDocument/2006/relationships/hyperlink" Target="http://downloads.jasig.org/cas-clients/php/1.1.3/CAS-1.1.3.tgz" TargetMode="External"/><Relationship Id="rId22" Type="http://schemas.openxmlformats.org/officeDocument/2006/relationships/hyperlink" Target="http://rpms.famillecollet.com/rpmphp/zoom.php?rpm=php-pear-CAS" TargetMode="External"/><Relationship Id="rId27" Type="http://schemas.openxmlformats.org/officeDocument/2006/relationships/hyperlink" Target="https://github.com/Jasig/phpCAS/blob/master/docs/ChangeLog" TargetMode="External"/><Relationship Id="rId30" Type="http://schemas.openxmlformats.org/officeDocument/2006/relationships/hyperlink" Target="https://github.com/Jasig/phpCAS/issues" TargetMode="External"/><Relationship Id="rId35" Type="http://schemas.openxmlformats.org/officeDocument/2006/relationships/hyperlink" Target="https://wiki.jasig.org/display/CASC/phpCAS+examples" TargetMode="External"/><Relationship Id="rId43" Type="http://schemas.openxmlformats.org/officeDocument/2006/relationships/hyperlink" Target="https://wiki.jasig.org/display/CASC/phpCAS+troubleshooting" TargetMode="External"/><Relationship Id="rId48" Type="http://schemas.openxmlformats.org/officeDocument/2006/relationships/hyperlink" Target="http://listes.esup-portail.org/wws/subrequest/phpcas-users" TargetMode="External"/><Relationship Id="rId56" Type="http://schemas.openxmlformats.org/officeDocument/2006/relationships/hyperlink" Target="http://perso.univ-rennes1.fr/pascal.aubry/presentations/cas-jres2003" TargetMode="External"/><Relationship Id="rId64" Type="http://schemas.openxmlformats.org/officeDocument/2006/relationships/hyperlink" Target="http://www.mantisbt.org/" TargetMode="External"/><Relationship Id="rId69" Type="http://schemas.openxmlformats.org/officeDocument/2006/relationships/hyperlink" Target="http://sourcesup.cru.fr/projects/casldapauthspip/" TargetMode="External"/><Relationship Id="rId77" Type="http://schemas.openxmlformats.org/officeDocument/2006/relationships/image" Target="media/image13.png"/><Relationship Id="rId8" Type="http://schemas.openxmlformats.org/officeDocument/2006/relationships/hyperlink" Target="http://downloads.jasig.org/cas-clients/php/current/" TargetMode="External"/><Relationship Id="rId51" Type="http://schemas.openxmlformats.org/officeDocument/2006/relationships/image" Target="media/image5.png"/><Relationship Id="rId72" Type="http://schemas.openxmlformats.org/officeDocument/2006/relationships/hyperlink" Target="https://picoforge.int-evry.fr/cgi-bin/twiki/view/Picoforge/Web/CASifyingPhpGroupware" TargetMode="External"/><Relationship Id="rId80" Type="http://schemas.openxmlformats.org/officeDocument/2006/relationships/image" Target="media/image14.png"/><Relationship Id="rId85" Type="http://schemas.openxmlformats.org/officeDocument/2006/relationships/hyperlink" Target="http://www.simplyvoting.com" TargetMode="External"/><Relationship Id="rId93"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downloads.jasig.org/cas-clients/php/current.tgz" TargetMode="External"/><Relationship Id="rId17" Type="http://schemas.openxmlformats.org/officeDocument/2006/relationships/hyperlink" Target="http://downloads.jasig.org/cas-clients/php/1.2.2/CAS-1.2.2.tgz" TargetMode="External"/><Relationship Id="rId25" Type="http://schemas.openxmlformats.org/officeDocument/2006/relationships/image" Target="media/image1.emf"/><Relationship Id="rId33" Type="http://schemas.openxmlformats.org/officeDocument/2006/relationships/hyperlink" Target="http://www.ja-sig.org/wiki/display/CAS/gateway" TargetMode="External"/><Relationship Id="rId38" Type="http://schemas.openxmlformats.org/officeDocument/2006/relationships/image" Target="media/image4.png"/><Relationship Id="rId46" Type="http://schemas.openxmlformats.org/officeDocument/2006/relationships/hyperlink" Target="http://listes.esup-portail.org/wws/subrequest/phpcas-announce" TargetMode="External"/><Relationship Id="rId59" Type="http://schemas.openxmlformats.org/officeDocument/2006/relationships/hyperlink" Target="http://www.imapproxy.org/" TargetMode="External"/><Relationship Id="rId67" Type="http://schemas.openxmlformats.org/officeDocument/2006/relationships/hyperlink" Target="http://www.spip.net/en" TargetMode="External"/><Relationship Id="rId20" Type="http://schemas.openxmlformats.org/officeDocument/2006/relationships/hyperlink" Target="http://downloads.sourceforge.net/esup-phpcas/phpcas-0.6.0-1.zip" TargetMode="External"/><Relationship Id="rId41" Type="http://schemas.openxmlformats.org/officeDocument/2006/relationships/hyperlink" Target="https://github.com/Jasig/phpCAS/issues" TargetMode="External"/><Relationship Id="rId54" Type="http://schemas.openxmlformats.org/officeDocument/2006/relationships/hyperlink" Target="http://www.horde.org/" TargetMode="External"/><Relationship Id="rId62" Type="http://schemas.openxmlformats.org/officeDocument/2006/relationships/hyperlink" Target="http://www.tikiwiki.org/" TargetMode="External"/><Relationship Id="rId70" Type="http://schemas.openxmlformats.org/officeDocument/2006/relationships/hyperlink" Target="http://casldapauthspip.univ-paris1.fr/" TargetMode="External"/><Relationship Id="rId75" Type="http://schemas.openxmlformats.org/officeDocument/2006/relationships/image" Target="media/image12.gif"/><Relationship Id="rId83" Type="http://schemas.openxmlformats.org/officeDocument/2006/relationships/hyperlink" Target="http://www.chamilo.org" TargetMode="External"/><Relationship Id="rId88" Type="http://schemas.openxmlformats.org/officeDocument/2006/relationships/hyperlink" Target="http://www.ja-sig.org/products/cas" TargetMode="External"/><Relationship Id="rId91" Type="http://schemas.openxmlformats.org/officeDocument/2006/relationships/hyperlink" Target="http://alexandre.alapetite.net/doc-alex/domxml-php4-php5/" TargetMode="External"/><Relationship Id="rId1" Type="http://schemas.openxmlformats.org/officeDocument/2006/relationships/numbering" Target="numbering.xml"/><Relationship Id="rId6" Type="http://schemas.openxmlformats.org/officeDocument/2006/relationships/hyperlink" Target="https://wiki.jasig.org/display/CASC/phpCAS" TargetMode="External"/><Relationship Id="rId15" Type="http://schemas.openxmlformats.org/officeDocument/2006/relationships/hyperlink" Target="http://downloads.jasig.org/cas-clients/php/current.tgz" TargetMode="External"/><Relationship Id="rId23" Type="http://schemas.openxmlformats.org/officeDocument/2006/relationships/hyperlink" Target="http://bugs.debian.org/cgi-bin/bugreport.cgi?bug=495542" TargetMode="External"/><Relationship Id="rId28" Type="http://schemas.openxmlformats.org/officeDocument/2006/relationships/image" Target="media/image2.emf"/><Relationship Id="rId36" Type="http://schemas.openxmlformats.org/officeDocument/2006/relationships/hyperlink" Target="https://wiki.jasig.org/display/CASC/phpCAS+examples" TargetMode="External"/><Relationship Id="rId49" Type="http://schemas.openxmlformats.org/officeDocument/2006/relationships/hyperlink" Target="http://listes.esup-portail.org/sympa/arc/phpcas-devel" TargetMode="External"/><Relationship Id="rId57" Type="http://schemas.openxmlformats.org/officeDocument/2006/relationships/hyperlink" Target="http://www.esup-portail.org/consortium/espace/download/_index.html" TargetMode="External"/><Relationship Id="rId10" Type="http://schemas.openxmlformats.org/officeDocument/2006/relationships/hyperlink" Target="https://wiki.jasig.org/display/CASC/phpCAS+installation+guide" TargetMode="External"/><Relationship Id="rId31" Type="http://schemas.openxmlformats.org/officeDocument/2006/relationships/image" Target="media/image3.png"/><Relationship Id="rId44" Type="http://schemas.openxmlformats.org/officeDocument/2006/relationships/hyperlink" Target="http://www.ja-sig.org/products/cas/overview/index.html" TargetMode="External"/><Relationship Id="rId52" Type="http://schemas.openxmlformats.org/officeDocument/2006/relationships/hyperlink" Target="http://pnews.sourceforge.net/" TargetMode="External"/><Relationship Id="rId60" Type="http://schemas.openxmlformats.org/officeDocument/2006/relationships/hyperlink" Target="http://wiki.horde.org/CASAuthHowTo" TargetMode="External"/><Relationship Id="rId65" Type="http://schemas.openxmlformats.org/officeDocument/2006/relationships/hyperlink" Target="http://bugs.mantisbt.org/bug_view_advanced_page.php?bug_id=0004234" TargetMode="External"/><Relationship Id="rId73" Type="http://schemas.openxmlformats.org/officeDocument/2006/relationships/image" Target="media/image11.png"/><Relationship Id="rId78" Type="http://schemas.openxmlformats.org/officeDocument/2006/relationships/hyperlink" Target="http://www.claroline.net/" TargetMode="External"/><Relationship Id="rId81" Type="http://schemas.openxmlformats.org/officeDocument/2006/relationships/hyperlink" Target="http://drupal.org/project/cas" TargetMode="External"/><Relationship Id="rId86" Type="http://schemas.openxmlformats.org/officeDocument/2006/relationships/hyperlink" Target="https://wiki.jasig.org/display/~awp9" TargetMode="External"/><Relationship Id="rId4" Type="http://schemas.openxmlformats.org/officeDocument/2006/relationships/settings" Target="settings.xml"/><Relationship Id="rId9" Type="http://schemas.openxmlformats.org/officeDocument/2006/relationships/hyperlink" Target="https://wiki.jasig.org/display/CASC/phpCAS+require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TotalTime>
  <Pages>14</Pages>
  <Words>3303</Words>
  <Characters>18831</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mushu</dc:creator>
  <cp:keywords/>
  <dc:description/>
  <cp:lastModifiedBy>mushu</cp:lastModifiedBy>
  <cp:revision>41</cp:revision>
  <dcterms:created xsi:type="dcterms:W3CDTF">2013-05-29T06:18:00Z</dcterms:created>
  <dcterms:modified xsi:type="dcterms:W3CDTF">2013-07-01T08:53:00Z</dcterms:modified>
</cp:coreProperties>
</file>